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E401A2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E401A2" w:rsidRDefault="00C63D16" w:rsidP="00FB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E401A2"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Pr="00E401A2" w:rsidRDefault="009423FC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Pr="00E401A2" w:rsidRDefault="009423FC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 w:rsidRPr="00E40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Pr="00E401A2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E401A2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E401A2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E401A2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 w:rsidRPr="00E401A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BE1DD8" w:rsidRPr="00E401A2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  <w:p w:rsidR="00C63D16" w:rsidRPr="00E401A2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Pr="00E401A2" w:rsidRDefault="00C63D16" w:rsidP="00FB536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E401A2" w:rsidRDefault="00C63D16" w:rsidP="00FB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 w:rsidRPr="00E401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5421" w:rsidRPr="00E401A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7B1" w:rsidRPr="00E401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01A2">
        <w:rPr>
          <w:rFonts w:ascii="Times New Roman" w:hAnsi="Times New Roman" w:cs="Times New Roman"/>
          <w:sz w:val="28"/>
          <w:szCs w:val="28"/>
        </w:rPr>
        <w:t xml:space="preserve"> от </w:t>
      </w:r>
      <w:r w:rsidR="00BB1819" w:rsidRPr="00E401A2">
        <w:rPr>
          <w:rFonts w:ascii="Times New Roman" w:hAnsi="Times New Roman" w:cs="Times New Roman"/>
          <w:sz w:val="28"/>
          <w:szCs w:val="28"/>
        </w:rPr>
        <w:t>«</w:t>
      </w:r>
      <w:r w:rsidR="00BE1DD8" w:rsidRPr="00E401A2">
        <w:rPr>
          <w:rFonts w:ascii="Times New Roman" w:hAnsi="Times New Roman" w:cs="Times New Roman"/>
          <w:sz w:val="28"/>
          <w:szCs w:val="28"/>
        </w:rPr>
        <w:t>___</w:t>
      </w:r>
      <w:r w:rsidR="00BB1819" w:rsidRPr="00E401A2">
        <w:rPr>
          <w:rFonts w:ascii="Times New Roman" w:hAnsi="Times New Roman" w:cs="Times New Roman"/>
          <w:sz w:val="28"/>
          <w:szCs w:val="28"/>
        </w:rPr>
        <w:t>»</w:t>
      </w:r>
      <w:r w:rsidR="00B95F9E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3F392C" w:rsidRPr="00E401A2">
        <w:rPr>
          <w:rFonts w:ascii="Times New Roman" w:hAnsi="Times New Roman" w:cs="Times New Roman"/>
          <w:sz w:val="28"/>
          <w:szCs w:val="28"/>
        </w:rPr>
        <w:t>________</w:t>
      </w:r>
      <w:r w:rsidRPr="00E401A2">
        <w:rPr>
          <w:rFonts w:ascii="Times New Roman" w:hAnsi="Times New Roman" w:cs="Times New Roman"/>
          <w:sz w:val="28"/>
          <w:szCs w:val="28"/>
        </w:rPr>
        <w:t xml:space="preserve"> 20</w:t>
      </w:r>
      <w:r w:rsidR="003F392C" w:rsidRPr="00E401A2">
        <w:rPr>
          <w:rFonts w:ascii="Times New Roman" w:hAnsi="Times New Roman" w:cs="Times New Roman"/>
          <w:sz w:val="28"/>
          <w:szCs w:val="28"/>
        </w:rPr>
        <w:t>___</w:t>
      </w:r>
      <w:r w:rsidRPr="00E401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3D16" w:rsidRPr="00E401A2" w:rsidRDefault="00C63D16" w:rsidP="00FB5365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47"/>
      </w:tblGrid>
      <w:tr w:rsidR="0016523D" w:rsidRPr="00E401A2" w:rsidTr="003F392C">
        <w:tc>
          <w:tcPr>
            <w:tcW w:w="5103" w:type="dxa"/>
          </w:tcPr>
          <w:p w:rsidR="0044566E" w:rsidRPr="00E401A2" w:rsidRDefault="003F392C" w:rsidP="00FB5365">
            <w:pPr>
              <w:pStyle w:val="p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401A2">
              <w:rPr>
                <w:sz w:val="28"/>
                <w:szCs w:val="28"/>
              </w:rPr>
              <w:t xml:space="preserve">Об утверждении Административного регламента предоставления Службой охраны объектов культурного наследия Камчатского края государственной услуги </w:t>
            </w:r>
            <w:r w:rsidR="003733BB" w:rsidRPr="00E401A2">
              <w:rPr>
                <w:sz w:val="28"/>
                <w:szCs w:val="28"/>
                <w:lang w:eastAsia="ar-SA"/>
              </w:rPr>
              <w:t>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  <w:p w:rsidR="00341486" w:rsidRPr="00E401A2" w:rsidRDefault="00341486" w:rsidP="00FB5365">
            <w:pPr>
              <w:pStyle w:val="p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63D16" w:rsidRPr="00E401A2" w:rsidRDefault="00C63D16" w:rsidP="00FB5365">
            <w:pPr>
              <w:pStyle w:val="p10"/>
              <w:spacing w:before="0" w:beforeAutospacing="0" w:after="0" w:afterAutospacing="0"/>
              <w:jc w:val="both"/>
            </w:pPr>
          </w:p>
        </w:tc>
      </w:tr>
    </w:tbl>
    <w:p w:rsidR="00E221D9" w:rsidRPr="00E401A2" w:rsidRDefault="004311BF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E401A2">
        <w:rPr>
          <w:rStyle w:val="s2"/>
          <w:sz w:val="28"/>
          <w:szCs w:val="28"/>
        </w:rPr>
        <w:t xml:space="preserve">В соответствии с Федеральным законом </w:t>
      </w:r>
      <w:hyperlink r:id="rId9" w:tgtFrame="_self" w:history="1">
        <w:r w:rsidRPr="00E401A2">
          <w:rPr>
            <w:rStyle w:val="s2"/>
            <w:sz w:val="28"/>
            <w:szCs w:val="28"/>
          </w:rPr>
          <w:t>от 27.07.2010 №210-ФЗ</w:t>
        </w:r>
      </w:hyperlink>
      <w:r w:rsidRPr="00E401A2">
        <w:rPr>
          <w:rStyle w:val="s2"/>
          <w:sz w:val="28"/>
          <w:szCs w:val="28"/>
        </w:rPr>
        <w:t xml:space="preserve"> </w:t>
      </w:r>
      <w:r w:rsidR="00575421" w:rsidRPr="00E401A2">
        <w:rPr>
          <w:rStyle w:val="s2"/>
          <w:sz w:val="28"/>
          <w:szCs w:val="28"/>
        </w:rPr>
        <w:t xml:space="preserve">                                   </w:t>
      </w:r>
      <w:r w:rsidRPr="00E401A2">
        <w:rPr>
          <w:rStyle w:val="s2"/>
          <w:sz w:val="28"/>
          <w:szCs w:val="28"/>
        </w:rPr>
        <w:t xml:space="preserve">«Об организации предоставления государственных и муниципальных услуг», статьей 26 Федерального закона </w:t>
      </w:r>
      <w:hyperlink r:id="rId10" w:tgtFrame="_self" w:history="1">
        <w:r w:rsidRPr="00E401A2">
          <w:rPr>
            <w:rStyle w:val="s2"/>
            <w:sz w:val="28"/>
            <w:szCs w:val="28"/>
          </w:rPr>
          <w:t>от 25.06.2002 №73-ФЗ</w:t>
        </w:r>
      </w:hyperlink>
      <w:r w:rsidRPr="00E401A2">
        <w:rPr>
          <w:rStyle w:val="s2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Федерации», постановлением Правительства Камчатского края </w:t>
      </w:r>
      <w:hyperlink r:id="rId11" w:tgtFrame="_self" w:history="1">
        <w:r w:rsidRPr="00E401A2">
          <w:rPr>
            <w:rStyle w:val="s2"/>
            <w:sz w:val="28"/>
            <w:szCs w:val="28"/>
          </w:rPr>
          <w:t>от 05.08.2011 №321-П</w:t>
        </w:r>
      </w:hyperlink>
      <w:r w:rsidRPr="00E401A2">
        <w:rPr>
          <w:rStyle w:val="s2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4311BF" w:rsidRPr="00E401A2" w:rsidRDefault="004311BF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44566E" w:rsidRPr="00E401A2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E401A2">
        <w:rPr>
          <w:rStyle w:val="s2"/>
          <w:sz w:val="28"/>
          <w:szCs w:val="28"/>
        </w:rPr>
        <w:t>ПРИКАЗЫВАЮ:</w:t>
      </w:r>
    </w:p>
    <w:p w:rsidR="0044566E" w:rsidRPr="00E401A2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</w:rPr>
      </w:pPr>
    </w:p>
    <w:p w:rsidR="00A51FB1" w:rsidRPr="00E401A2" w:rsidRDefault="00A51FB1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E401A2">
        <w:rPr>
          <w:rStyle w:val="s2"/>
          <w:sz w:val="28"/>
          <w:szCs w:val="28"/>
        </w:rPr>
        <w:t xml:space="preserve">1. Утвердить Административный регламент предоставления Службой охраны объектов культурного наследия Камчатского края государственной услуги </w:t>
      </w:r>
      <w:r w:rsidR="00575421" w:rsidRPr="00E401A2">
        <w:rPr>
          <w:rStyle w:val="s2"/>
          <w:sz w:val="28"/>
          <w:szCs w:val="28"/>
        </w:rPr>
        <w:t xml:space="preserve">                             </w:t>
      </w:r>
      <w:r w:rsidR="003733BB" w:rsidRPr="00E401A2">
        <w:rPr>
          <w:sz w:val="28"/>
          <w:szCs w:val="28"/>
          <w:lang w:eastAsia="ar-SA"/>
        </w:rPr>
        <w:t>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3733BB" w:rsidRPr="00E401A2">
        <w:rPr>
          <w:rStyle w:val="s2"/>
          <w:sz w:val="28"/>
          <w:szCs w:val="28"/>
        </w:rPr>
        <w:t xml:space="preserve"> </w:t>
      </w:r>
      <w:r w:rsidRPr="00E401A2">
        <w:rPr>
          <w:rStyle w:val="s2"/>
          <w:sz w:val="28"/>
          <w:szCs w:val="28"/>
        </w:rPr>
        <w:t>(далее – Административный регламент) согласно приложению.</w:t>
      </w:r>
    </w:p>
    <w:p w:rsidR="00A51FB1" w:rsidRPr="00E401A2" w:rsidRDefault="00A51FB1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E401A2">
        <w:rPr>
          <w:rStyle w:val="s2"/>
          <w:sz w:val="28"/>
          <w:szCs w:val="28"/>
        </w:rPr>
        <w:t xml:space="preserve">2. </w:t>
      </w:r>
      <w:r w:rsidR="00216280" w:rsidRPr="00E401A2">
        <w:rPr>
          <w:rStyle w:val="s2"/>
          <w:sz w:val="28"/>
          <w:szCs w:val="28"/>
        </w:rPr>
        <w:t xml:space="preserve">Опубликовать Административный регламент в официальном печатном издании Губернатора и Правительства Камчатского края «Официальные ведомости». </w:t>
      </w:r>
    </w:p>
    <w:p w:rsidR="00A51FB1" w:rsidRPr="00E401A2" w:rsidRDefault="00A51FB1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E401A2">
        <w:rPr>
          <w:rStyle w:val="s2"/>
          <w:sz w:val="28"/>
          <w:szCs w:val="28"/>
        </w:rPr>
        <w:t xml:space="preserve">3. </w:t>
      </w:r>
      <w:r w:rsidR="00216280" w:rsidRPr="00E401A2">
        <w:rPr>
          <w:rStyle w:val="s2"/>
          <w:sz w:val="28"/>
          <w:szCs w:val="28"/>
        </w:rPr>
        <w:t xml:space="preserve">Разместить Административный регламент на официальном сайте исполнительных органов государственной власти Камчатского края в разделе «Реестр </w:t>
      </w:r>
      <w:r w:rsidR="00216280" w:rsidRPr="00E401A2">
        <w:rPr>
          <w:rStyle w:val="s2"/>
          <w:sz w:val="28"/>
          <w:szCs w:val="28"/>
        </w:rPr>
        <w:lastRenderedPageBreak/>
        <w:t xml:space="preserve">принятых НПА» в десятидневный срок </w:t>
      </w:r>
      <w:r w:rsidR="003733BB" w:rsidRPr="00E401A2">
        <w:rPr>
          <w:rStyle w:val="s2"/>
          <w:sz w:val="28"/>
          <w:szCs w:val="28"/>
        </w:rPr>
        <w:t>после</w:t>
      </w:r>
      <w:r w:rsidR="00216280" w:rsidRPr="00E401A2">
        <w:rPr>
          <w:rStyle w:val="s2"/>
          <w:sz w:val="28"/>
          <w:szCs w:val="28"/>
        </w:rPr>
        <w:t xml:space="preserve"> дня его официального опубликования </w:t>
      </w:r>
      <w:r w:rsidR="00B6555F" w:rsidRPr="00E401A2">
        <w:rPr>
          <w:rStyle w:val="s2"/>
          <w:sz w:val="28"/>
          <w:szCs w:val="28"/>
        </w:rPr>
        <w:t xml:space="preserve">        </w:t>
      </w:r>
      <w:r w:rsidR="00216280" w:rsidRPr="00E401A2">
        <w:rPr>
          <w:rStyle w:val="s2"/>
          <w:sz w:val="28"/>
          <w:szCs w:val="28"/>
        </w:rPr>
        <w:t>с указанием даты и номера официального опубликования.</w:t>
      </w:r>
    </w:p>
    <w:p w:rsidR="00A51FB1" w:rsidRPr="00E401A2" w:rsidRDefault="00A51FB1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E401A2">
        <w:rPr>
          <w:rStyle w:val="s2"/>
          <w:sz w:val="28"/>
          <w:szCs w:val="28"/>
        </w:rPr>
        <w:t>4. Настоящий приказ вступает в силу через 10 дней после дня его официального опубликования.</w:t>
      </w:r>
    </w:p>
    <w:p w:rsidR="0044566E" w:rsidRPr="00E401A2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72FDC" w:rsidRPr="00E401A2" w:rsidRDefault="00E72FDC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72FDC" w:rsidRPr="00E401A2" w:rsidRDefault="00E72FDC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62412" w:rsidRPr="00E401A2" w:rsidRDefault="00E72FDC" w:rsidP="00FB5365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E401A2">
        <w:rPr>
          <w:rStyle w:val="s2"/>
          <w:sz w:val="28"/>
          <w:szCs w:val="28"/>
        </w:rPr>
        <w:t>Руководитель</w:t>
      </w:r>
      <w:r w:rsidR="00DE79BE" w:rsidRPr="00E401A2">
        <w:rPr>
          <w:rStyle w:val="s2"/>
          <w:sz w:val="28"/>
          <w:szCs w:val="28"/>
        </w:rPr>
        <w:t xml:space="preserve"> Службы</w:t>
      </w:r>
      <w:r w:rsidR="00E62412" w:rsidRPr="00E401A2">
        <w:rPr>
          <w:rStyle w:val="s2"/>
          <w:sz w:val="28"/>
          <w:szCs w:val="28"/>
        </w:rPr>
        <w:tab/>
      </w:r>
      <w:r w:rsidR="00E62412" w:rsidRPr="00E401A2">
        <w:rPr>
          <w:rStyle w:val="s2"/>
          <w:sz w:val="28"/>
          <w:szCs w:val="28"/>
        </w:rPr>
        <w:tab/>
      </w:r>
      <w:r w:rsidR="00E62412" w:rsidRPr="00E401A2">
        <w:rPr>
          <w:rStyle w:val="s2"/>
          <w:sz w:val="28"/>
          <w:szCs w:val="28"/>
        </w:rPr>
        <w:tab/>
      </w:r>
      <w:r w:rsidR="00E62412" w:rsidRPr="00E401A2">
        <w:rPr>
          <w:rStyle w:val="s2"/>
          <w:sz w:val="28"/>
          <w:szCs w:val="28"/>
        </w:rPr>
        <w:tab/>
      </w:r>
      <w:r w:rsidR="00E62412" w:rsidRPr="00E401A2">
        <w:rPr>
          <w:rStyle w:val="s2"/>
          <w:sz w:val="28"/>
          <w:szCs w:val="28"/>
        </w:rPr>
        <w:tab/>
      </w:r>
      <w:r w:rsidR="00E62412" w:rsidRPr="00E401A2">
        <w:rPr>
          <w:rStyle w:val="s2"/>
          <w:sz w:val="28"/>
          <w:szCs w:val="28"/>
        </w:rPr>
        <w:tab/>
      </w:r>
      <w:r w:rsidR="00E62412" w:rsidRPr="00E401A2">
        <w:rPr>
          <w:rStyle w:val="s2"/>
          <w:sz w:val="28"/>
          <w:szCs w:val="28"/>
        </w:rPr>
        <w:tab/>
      </w:r>
      <w:r w:rsidRPr="00E401A2">
        <w:rPr>
          <w:rStyle w:val="s2"/>
          <w:sz w:val="28"/>
          <w:szCs w:val="28"/>
        </w:rPr>
        <w:t xml:space="preserve">   </w:t>
      </w:r>
      <w:r w:rsidR="00575421" w:rsidRPr="00E401A2">
        <w:rPr>
          <w:rStyle w:val="s2"/>
          <w:sz w:val="28"/>
          <w:szCs w:val="28"/>
        </w:rPr>
        <w:t xml:space="preserve">        </w:t>
      </w:r>
      <w:r w:rsidRPr="00E401A2">
        <w:rPr>
          <w:rStyle w:val="s2"/>
          <w:sz w:val="28"/>
          <w:szCs w:val="28"/>
        </w:rPr>
        <w:t xml:space="preserve">      Л.Д. Крапивина</w:t>
      </w:r>
    </w:p>
    <w:p w:rsidR="00575421" w:rsidRPr="00E401A2" w:rsidRDefault="00575421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A2"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779" w:type="dxa"/>
        <w:tblInd w:w="108" w:type="dxa"/>
        <w:tblLook w:val="01E0" w:firstRow="1" w:lastRow="1" w:firstColumn="1" w:lastColumn="1" w:noHBand="0" w:noVBand="0"/>
      </w:tblPr>
      <w:tblGrid>
        <w:gridCol w:w="4678"/>
        <w:gridCol w:w="5101"/>
      </w:tblGrid>
      <w:tr w:rsidR="00575421" w:rsidRPr="00E401A2" w:rsidTr="003117F7">
        <w:tc>
          <w:tcPr>
            <w:tcW w:w="4678" w:type="dxa"/>
          </w:tcPr>
          <w:p w:rsidR="00575421" w:rsidRPr="00E401A2" w:rsidRDefault="00575421" w:rsidP="00FB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"/>
          </w:p>
        </w:tc>
        <w:tc>
          <w:tcPr>
            <w:tcW w:w="5101" w:type="dxa"/>
          </w:tcPr>
          <w:p w:rsidR="00575421" w:rsidRPr="00E401A2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75421" w:rsidRPr="00E401A2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к приказу Службы охраны объектов культурного наследия Камчатского края</w:t>
            </w:r>
          </w:p>
          <w:p w:rsidR="00575421" w:rsidRPr="00E401A2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от «_____» _________ 20___ № _____</w:t>
            </w:r>
          </w:p>
          <w:p w:rsidR="00575421" w:rsidRPr="00E401A2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421" w:rsidRPr="00E401A2" w:rsidRDefault="00575421" w:rsidP="00FB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0A34BE" w:rsidRPr="00E401A2" w:rsidRDefault="000A34BE" w:rsidP="000A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75421" w:rsidRPr="00E401A2" w:rsidRDefault="000A34BE" w:rsidP="00FB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 xml:space="preserve">предоставления Службой охраны объектов культурного наследия Камчатского края государственной услуги по </w:t>
      </w:r>
      <w:r w:rsidR="002713F6" w:rsidRPr="00E401A2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Pr="00E401A2">
        <w:rPr>
          <w:rFonts w:ascii="Times New Roman" w:hAnsi="Times New Roman" w:cs="Times New Roman"/>
          <w:b/>
          <w:sz w:val="28"/>
          <w:szCs w:val="28"/>
        </w:rPr>
        <w:t xml:space="preserve"> выписки из Единого государственного реестра объектов культурного наследия (памятников истории и культуры) народов Российской Федерации </w:t>
      </w:r>
    </w:p>
    <w:p w:rsidR="004D2278" w:rsidRPr="00E401A2" w:rsidRDefault="004D2278" w:rsidP="00795F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21" w:rsidRPr="00E401A2" w:rsidRDefault="00575421" w:rsidP="00795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401A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0281F" w:rsidRPr="00E401A2" w:rsidRDefault="0020281F" w:rsidP="00795FA6">
      <w:pPr>
        <w:pStyle w:val="Default"/>
        <w:jc w:val="center"/>
        <w:rPr>
          <w:b/>
          <w:bCs/>
          <w:sz w:val="28"/>
          <w:szCs w:val="28"/>
        </w:rPr>
      </w:pPr>
    </w:p>
    <w:p w:rsidR="003124F8" w:rsidRPr="00E401A2" w:rsidRDefault="00575421" w:rsidP="00795FA6">
      <w:pPr>
        <w:pStyle w:val="Default"/>
        <w:jc w:val="center"/>
        <w:rPr>
          <w:b/>
          <w:bCs/>
          <w:sz w:val="28"/>
          <w:szCs w:val="28"/>
        </w:rPr>
      </w:pPr>
      <w:r w:rsidRPr="00E401A2">
        <w:rPr>
          <w:b/>
          <w:bCs/>
          <w:sz w:val="28"/>
          <w:szCs w:val="28"/>
        </w:rPr>
        <w:t>1. Предмет регулирован</w:t>
      </w:r>
      <w:r w:rsidR="005976A7" w:rsidRPr="00E401A2">
        <w:rPr>
          <w:b/>
          <w:bCs/>
          <w:sz w:val="28"/>
          <w:szCs w:val="28"/>
        </w:rPr>
        <w:t>ия административного регламента</w:t>
      </w:r>
    </w:p>
    <w:p w:rsidR="00B865F9" w:rsidRPr="00E401A2" w:rsidRDefault="00B865F9" w:rsidP="00E4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B85" w:rsidRPr="00E401A2" w:rsidRDefault="00E7245D" w:rsidP="00E4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E45B85"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Службой охраны объектов культурного наследия Камчатского края государственной услуги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 (далее – Административный регламент, государственная услуга)</w:t>
      </w:r>
      <w:r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45B85"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 сроки и последовательность административных процедур (действий) а также порядок взаимодействия между должностными лицами Службы охраны объектов культурного наследия Камчатского края (далее – Служба) с заявителями при предоставлении государственной услуги.</w:t>
      </w:r>
    </w:p>
    <w:p w:rsidR="00E7245D" w:rsidRPr="00E401A2" w:rsidRDefault="00E7245D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1BD1" w:rsidRPr="00E401A2" w:rsidRDefault="005F1BD1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401A2">
        <w:rPr>
          <w:b/>
          <w:bCs/>
          <w:color w:val="auto"/>
          <w:sz w:val="28"/>
          <w:szCs w:val="28"/>
        </w:rPr>
        <w:t xml:space="preserve">2. </w:t>
      </w:r>
      <w:r w:rsidR="005976A7" w:rsidRPr="00E401A2">
        <w:rPr>
          <w:b/>
          <w:bCs/>
          <w:color w:val="auto"/>
          <w:sz w:val="28"/>
          <w:szCs w:val="28"/>
        </w:rPr>
        <w:t>Круг заявителей</w:t>
      </w:r>
    </w:p>
    <w:p w:rsidR="003124F8" w:rsidRPr="00E401A2" w:rsidRDefault="003124F8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0281F" w:rsidRPr="00E401A2" w:rsidRDefault="0020281F" w:rsidP="00202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>2.1.Заявителями на получение государственной услуги являются физические и юридические лица либо их уполномоченные представители, подавшие в порядке, предусмотренном настоящим Административным регламентом, заявлен</w:t>
      </w:r>
      <w:r w:rsidR="00864E77"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>ие о предоставлении выписки из Е</w:t>
      </w:r>
      <w:r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диного государственного реестра объектов культурного наследия (памятников истории и культуры) народов Российской Федерации </w:t>
      </w:r>
      <w:r w:rsidR="003913C5"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приложением документов, указанных в части 1</w:t>
      </w:r>
      <w:r w:rsidR="004D2278"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568AB"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 (далее –заявитель).</w:t>
      </w:r>
    </w:p>
    <w:p w:rsidR="00217933" w:rsidRPr="00E401A2" w:rsidRDefault="00217933" w:rsidP="00217933">
      <w:pPr>
        <w:pStyle w:val="Default"/>
        <w:jc w:val="center"/>
        <w:rPr>
          <w:b/>
          <w:bCs/>
        </w:rPr>
      </w:pPr>
    </w:p>
    <w:p w:rsidR="003124F8" w:rsidRPr="00E401A2" w:rsidRDefault="003124F8" w:rsidP="00FB5365">
      <w:pPr>
        <w:pStyle w:val="Default"/>
        <w:jc w:val="center"/>
        <w:rPr>
          <w:b/>
          <w:bCs/>
          <w:sz w:val="28"/>
          <w:szCs w:val="28"/>
        </w:rPr>
      </w:pPr>
      <w:r w:rsidRPr="00E401A2">
        <w:rPr>
          <w:b/>
          <w:bCs/>
          <w:sz w:val="28"/>
          <w:szCs w:val="28"/>
        </w:rPr>
        <w:t>3. Требования к порядку информирования о порядке предоставления государственной услуги</w:t>
      </w:r>
    </w:p>
    <w:p w:rsidR="003124F8" w:rsidRPr="00E401A2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4F8" w:rsidRPr="00E401A2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3.1. Информация о месте нахождения и графике работы </w:t>
      </w:r>
      <w:r w:rsidR="0090668C" w:rsidRPr="00E401A2">
        <w:rPr>
          <w:rFonts w:ascii="Times New Roman" w:hAnsi="Times New Roman" w:cs="Times New Roman"/>
          <w:sz w:val="28"/>
          <w:szCs w:val="28"/>
        </w:rPr>
        <w:t>Службы</w:t>
      </w:r>
      <w:r w:rsidRPr="00E401A2">
        <w:rPr>
          <w:rFonts w:ascii="Times New Roman" w:hAnsi="Times New Roman" w:cs="Times New Roman"/>
          <w:sz w:val="28"/>
          <w:szCs w:val="28"/>
        </w:rPr>
        <w:t>, справочные телефоны, адреса официальных сайтов.</w:t>
      </w:r>
    </w:p>
    <w:p w:rsidR="003124F8" w:rsidRPr="00E401A2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Место нахождени</w:t>
      </w:r>
      <w:r w:rsidR="007E7A00" w:rsidRPr="00E401A2">
        <w:rPr>
          <w:rFonts w:ascii="Times New Roman" w:hAnsi="Times New Roman" w:cs="Times New Roman"/>
          <w:sz w:val="28"/>
          <w:szCs w:val="28"/>
        </w:rPr>
        <w:t>я</w:t>
      </w: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7E7A00" w:rsidRPr="00E401A2">
        <w:rPr>
          <w:rFonts w:ascii="Times New Roman" w:hAnsi="Times New Roman" w:cs="Times New Roman"/>
          <w:sz w:val="28"/>
          <w:szCs w:val="28"/>
        </w:rPr>
        <w:t>Службы</w:t>
      </w:r>
      <w:r w:rsidRPr="00E401A2">
        <w:rPr>
          <w:rFonts w:ascii="Times New Roman" w:hAnsi="Times New Roman" w:cs="Times New Roman"/>
          <w:sz w:val="28"/>
          <w:szCs w:val="28"/>
        </w:rPr>
        <w:t xml:space="preserve">: </w:t>
      </w:r>
      <w:r w:rsidR="007E7A00" w:rsidRPr="00E401A2">
        <w:rPr>
          <w:rFonts w:ascii="Times New Roman" w:hAnsi="Times New Roman" w:cs="Times New Roman"/>
          <w:sz w:val="28"/>
          <w:szCs w:val="28"/>
        </w:rPr>
        <w:t xml:space="preserve">ул. Владивостокская, д. 2/1, </w:t>
      </w:r>
      <w:r w:rsidRPr="00E401A2">
        <w:rPr>
          <w:rFonts w:ascii="Times New Roman" w:hAnsi="Times New Roman" w:cs="Times New Roman"/>
          <w:sz w:val="28"/>
          <w:szCs w:val="28"/>
        </w:rPr>
        <w:t>г. Петропавловск - Камчатский, Камчатский край, 6830</w:t>
      </w:r>
      <w:r w:rsidR="007E7A00" w:rsidRPr="00E401A2">
        <w:rPr>
          <w:rFonts w:ascii="Times New Roman" w:hAnsi="Times New Roman" w:cs="Times New Roman"/>
          <w:sz w:val="28"/>
          <w:szCs w:val="28"/>
        </w:rPr>
        <w:t>17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</w:p>
    <w:p w:rsidR="003124F8" w:rsidRPr="00E401A2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  <w:r w:rsidR="007E7A00" w:rsidRPr="00E401A2">
        <w:rPr>
          <w:rFonts w:ascii="Times New Roman" w:hAnsi="Times New Roman" w:cs="Times New Roman"/>
          <w:sz w:val="28"/>
          <w:szCs w:val="28"/>
        </w:rPr>
        <w:t>ул. Владивостокская, д. 2/1, г. Петропавловск - Камчатский, Камчатский край, 6830</w:t>
      </w:r>
      <w:r w:rsidR="00981715" w:rsidRPr="00E401A2">
        <w:rPr>
          <w:rFonts w:ascii="Times New Roman" w:hAnsi="Times New Roman" w:cs="Times New Roman"/>
          <w:sz w:val="28"/>
          <w:szCs w:val="28"/>
        </w:rPr>
        <w:t>17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</w:p>
    <w:p w:rsidR="002B1534" w:rsidRPr="00E401A2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 xml:space="preserve">Приемная: 2 этаж, кабинет № </w:t>
      </w:r>
      <w:r w:rsidR="00E7245D" w:rsidRPr="00E401A2">
        <w:rPr>
          <w:rFonts w:ascii="Times New Roman" w:hAnsi="Times New Roman" w:cs="Times New Roman"/>
          <w:sz w:val="28"/>
          <w:szCs w:val="28"/>
        </w:rPr>
        <w:t>2</w:t>
      </w:r>
      <w:r w:rsidR="007E7A00" w:rsidRPr="00E401A2">
        <w:rPr>
          <w:rFonts w:ascii="Times New Roman" w:hAnsi="Times New Roman" w:cs="Times New Roman"/>
          <w:sz w:val="28"/>
          <w:szCs w:val="28"/>
        </w:rPr>
        <w:t>13</w:t>
      </w:r>
      <w:r w:rsidRPr="00E401A2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B1534" w:rsidRPr="00E401A2">
        <w:rPr>
          <w:rFonts w:ascii="Times New Roman" w:hAnsi="Times New Roman" w:cs="Times New Roman"/>
          <w:sz w:val="28"/>
          <w:szCs w:val="28"/>
        </w:rPr>
        <w:t>8(415-2) 27-26-17, 8(415-2) 27-26-22</w:t>
      </w:r>
      <w:r w:rsidRPr="00E401A2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2B1534" w:rsidRPr="00E401A2">
        <w:rPr>
          <w:rFonts w:ascii="Times New Roman" w:hAnsi="Times New Roman" w:cs="Times New Roman"/>
          <w:sz w:val="28"/>
          <w:szCs w:val="28"/>
        </w:rPr>
        <w:t>8(415-2) 27-26-17.</w:t>
      </w:r>
    </w:p>
    <w:p w:rsidR="002B1534" w:rsidRPr="00E401A2" w:rsidRDefault="002B1534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«Интернет»: </w:t>
      </w:r>
      <w:hyperlink r:id="rId12" w:history="1">
        <w:r w:rsidRPr="00E401A2">
          <w:rPr>
            <w:rStyle w:val="a3"/>
            <w:rFonts w:ascii="Times New Roman" w:hAnsi="Times New Roman" w:cs="Times New Roman"/>
            <w:sz w:val="28"/>
            <w:szCs w:val="28"/>
          </w:rPr>
          <w:t>http://www.kamgov.ru/slcult</w:t>
        </w:r>
      </w:hyperlink>
      <w:r w:rsidRPr="00E401A2">
        <w:rPr>
          <w:rFonts w:ascii="Times New Roman" w:hAnsi="Times New Roman" w:cs="Times New Roman"/>
          <w:sz w:val="28"/>
          <w:szCs w:val="28"/>
        </w:rPr>
        <w:t xml:space="preserve"> (далее - официальный сайт Службы).</w:t>
      </w:r>
    </w:p>
    <w:p w:rsidR="007E7A00" w:rsidRPr="00E401A2" w:rsidRDefault="003124F8" w:rsidP="00FB536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7E7A00" w:rsidRPr="00E401A2">
        <w:rPr>
          <w:rFonts w:ascii="Times New Roman" w:hAnsi="Times New Roman" w:cs="Times New Roman"/>
          <w:sz w:val="28"/>
          <w:szCs w:val="28"/>
        </w:rPr>
        <w:t xml:space="preserve">Службы: </w:t>
      </w:r>
      <w:hyperlink r:id="rId13" w:history="1">
        <w:r w:rsidR="007E7A00" w:rsidRPr="00E4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slokn</w:t>
        </w:r>
        <w:r w:rsidR="007E7A00" w:rsidRPr="00E401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E7A00" w:rsidRPr="00E4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7E7A00" w:rsidRPr="00E401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E7A00" w:rsidRPr="00E40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E7A00" w:rsidRPr="00E401A2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124F8" w:rsidRPr="00E401A2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06758" w:rsidRPr="00E401A2">
        <w:rPr>
          <w:rFonts w:ascii="Times New Roman" w:hAnsi="Times New Roman" w:cs="Times New Roman"/>
          <w:sz w:val="28"/>
          <w:szCs w:val="28"/>
        </w:rPr>
        <w:t>Службы</w:t>
      </w:r>
      <w:r w:rsidRPr="00E401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2834"/>
      </w:tblGrid>
      <w:tr w:rsidR="003124F8" w:rsidRPr="00E401A2" w:rsidTr="003117F7">
        <w:tc>
          <w:tcPr>
            <w:tcW w:w="3473" w:type="dxa"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74" w:type="dxa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09.00 – 1</w:t>
            </w:r>
            <w:r w:rsidR="00B06758" w:rsidRPr="00E401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758" w:rsidRPr="00E401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F8" w:rsidRPr="00E401A2" w:rsidRDefault="003124F8" w:rsidP="00FB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F8" w:rsidRPr="00E401A2" w:rsidRDefault="003124F8" w:rsidP="00FB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с 12.</w:t>
            </w:r>
            <w:r w:rsidR="00B06758" w:rsidRPr="00E401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 xml:space="preserve"> до 13.0</w:t>
            </w:r>
            <w:r w:rsidR="00B06758" w:rsidRPr="00E401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24F8" w:rsidRPr="00E401A2" w:rsidTr="003117F7">
        <w:tc>
          <w:tcPr>
            <w:tcW w:w="3473" w:type="dxa"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74" w:type="dxa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E401A2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E401A2" w:rsidTr="003117F7">
        <w:tc>
          <w:tcPr>
            <w:tcW w:w="3473" w:type="dxa"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74" w:type="dxa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E401A2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E401A2" w:rsidTr="003117F7">
        <w:tc>
          <w:tcPr>
            <w:tcW w:w="3473" w:type="dxa"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74" w:type="dxa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E401A2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E401A2" w:rsidTr="003117F7">
        <w:tc>
          <w:tcPr>
            <w:tcW w:w="3473" w:type="dxa"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74" w:type="dxa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E40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401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758" w:rsidRPr="00E401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E401A2" w:rsidTr="003117F7">
        <w:tc>
          <w:tcPr>
            <w:tcW w:w="3473" w:type="dxa"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74" w:type="dxa"/>
            <w:vMerge w:val="restart"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E401A2" w:rsidTr="003117F7">
        <w:tc>
          <w:tcPr>
            <w:tcW w:w="3473" w:type="dxa"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1A2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74" w:type="dxa"/>
            <w:vMerge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3124F8" w:rsidRPr="00E401A2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4F8" w:rsidRPr="00E401A2" w:rsidRDefault="003124F8" w:rsidP="00FB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F8" w:rsidRPr="00E401A2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3.2. Порядок получения информации </w:t>
      </w:r>
      <w:r w:rsidR="00E87141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елем по вопросам предоставления государственной услуги.</w:t>
      </w:r>
    </w:p>
    <w:p w:rsidR="003124F8" w:rsidRPr="00E401A2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предоставления государственной услуги </w:t>
      </w:r>
      <w:r w:rsidR="00E87141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 xml:space="preserve">ели обращаются в </w:t>
      </w:r>
      <w:r w:rsidR="00C52ECC" w:rsidRPr="00E401A2">
        <w:rPr>
          <w:rFonts w:ascii="Times New Roman" w:hAnsi="Times New Roman" w:cs="Times New Roman"/>
          <w:sz w:val="28"/>
          <w:szCs w:val="28"/>
        </w:rPr>
        <w:t>Службу</w:t>
      </w:r>
      <w:r w:rsidRPr="00E401A2">
        <w:rPr>
          <w:rFonts w:ascii="Times New Roman" w:hAnsi="Times New Roman" w:cs="Times New Roman"/>
          <w:sz w:val="28"/>
          <w:szCs w:val="28"/>
        </w:rPr>
        <w:t>:</w:t>
      </w:r>
    </w:p>
    <w:p w:rsidR="003124F8" w:rsidRPr="00E401A2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лично;</w:t>
      </w:r>
    </w:p>
    <w:p w:rsidR="003124F8" w:rsidRPr="00E401A2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в письменном виде (почтой или посредством факсимильной связи);</w:t>
      </w:r>
    </w:p>
    <w:p w:rsidR="003124F8" w:rsidRPr="00E401A2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3124F8" w:rsidRPr="00E401A2" w:rsidRDefault="00853189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по телефону;</w:t>
      </w:r>
    </w:p>
    <w:p w:rsidR="007235DE" w:rsidRPr="00E401A2" w:rsidRDefault="003913C5" w:rsidP="003913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235DE" w:rsidRPr="00E401A2">
        <w:rPr>
          <w:rFonts w:ascii="Times New Roman" w:hAnsi="Times New Roman" w:cs="Times New Roman"/>
          <w:sz w:val="28"/>
          <w:szCs w:val="28"/>
        </w:rPr>
        <w:t>Един</w:t>
      </w:r>
      <w:r w:rsidRPr="00E401A2">
        <w:rPr>
          <w:rFonts w:ascii="Times New Roman" w:hAnsi="Times New Roman" w:cs="Times New Roman"/>
          <w:sz w:val="28"/>
          <w:szCs w:val="28"/>
        </w:rPr>
        <w:t>ого</w:t>
      </w:r>
      <w:r w:rsidR="007235DE" w:rsidRPr="00E401A2">
        <w:rPr>
          <w:rFonts w:ascii="Times New Roman" w:hAnsi="Times New Roman" w:cs="Times New Roman"/>
          <w:sz w:val="28"/>
          <w:szCs w:val="28"/>
        </w:rPr>
        <w:t xml:space="preserve"> портал</w:t>
      </w:r>
      <w:r w:rsidRPr="00E401A2">
        <w:rPr>
          <w:rFonts w:ascii="Times New Roman" w:hAnsi="Times New Roman" w:cs="Times New Roman"/>
          <w:sz w:val="28"/>
          <w:szCs w:val="28"/>
        </w:rPr>
        <w:t>а</w:t>
      </w:r>
      <w:r w:rsidR="007235DE" w:rsidRPr="00E401A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- www.gosuslugi.ru (далее </w:t>
      </w:r>
      <w:r w:rsidR="00D84482" w:rsidRPr="00E401A2">
        <w:rPr>
          <w:rFonts w:ascii="Times New Roman" w:hAnsi="Times New Roman" w:cs="Times New Roman"/>
          <w:sz w:val="28"/>
          <w:szCs w:val="28"/>
        </w:rPr>
        <w:t>–</w:t>
      </w:r>
      <w:r w:rsidR="007235DE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D84482" w:rsidRPr="00E401A2">
        <w:rPr>
          <w:rFonts w:ascii="Times New Roman" w:hAnsi="Times New Roman" w:cs="Times New Roman"/>
          <w:sz w:val="28"/>
          <w:szCs w:val="28"/>
        </w:rPr>
        <w:t>Единый портал</w:t>
      </w:r>
      <w:r w:rsidR="007235DE" w:rsidRPr="00E401A2">
        <w:rPr>
          <w:rFonts w:ascii="Times New Roman" w:hAnsi="Times New Roman" w:cs="Times New Roman"/>
          <w:sz w:val="28"/>
          <w:szCs w:val="28"/>
        </w:rPr>
        <w:t>) и Портал</w:t>
      </w:r>
      <w:r w:rsidRPr="00E401A2">
        <w:rPr>
          <w:rFonts w:ascii="Times New Roman" w:hAnsi="Times New Roman" w:cs="Times New Roman"/>
          <w:sz w:val="28"/>
          <w:szCs w:val="28"/>
        </w:rPr>
        <w:t>а</w:t>
      </w:r>
      <w:r w:rsidR="007235DE" w:rsidRPr="00E401A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Камчатского края - gosuslugi41.ru (далее </w:t>
      </w:r>
      <w:r w:rsidR="00D84482" w:rsidRPr="00E401A2">
        <w:rPr>
          <w:rFonts w:ascii="Times New Roman" w:hAnsi="Times New Roman" w:cs="Times New Roman"/>
          <w:sz w:val="28"/>
          <w:szCs w:val="28"/>
        </w:rPr>
        <w:t>–</w:t>
      </w:r>
      <w:r w:rsidR="007235DE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D84482" w:rsidRPr="00E401A2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7722BE" w:rsidRPr="00E401A2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D84482" w:rsidRPr="00E401A2">
        <w:rPr>
          <w:rFonts w:ascii="Times New Roman" w:hAnsi="Times New Roman" w:cs="Times New Roman"/>
          <w:sz w:val="28"/>
          <w:szCs w:val="28"/>
        </w:rPr>
        <w:t>края</w:t>
      </w:r>
      <w:r w:rsidR="007235DE" w:rsidRPr="00E401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013C" w:rsidRPr="00E401A2" w:rsidRDefault="00FB013C" w:rsidP="00FB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3.3 Информирование заявителей осуществляется в виде индивидуального и публичного информирования, в устной и письменной форме.</w:t>
      </w:r>
    </w:p>
    <w:p w:rsidR="00FB013C" w:rsidRPr="00E401A2" w:rsidRDefault="00FB013C" w:rsidP="000B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</w:t>
      </w:r>
    </w:p>
    <w:p w:rsidR="00FB013C" w:rsidRPr="00E401A2" w:rsidRDefault="00FB013C" w:rsidP="000B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Службы в вежливой форме информируют о порядке предоставления государственной услуги и представляют сведения по следующим вопросам:</w:t>
      </w:r>
    </w:p>
    <w:p w:rsidR="00FB013C" w:rsidRPr="00E401A2" w:rsidRDefault="00FB013C" w:rsidP="000B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информацию о входящих номерах, под которыми зарегистрированы в системе делопроизводства заявление и прилагаемые к нему документы, представленные для предоставления государственной услуги;</w:t>
      </w:r>
    </w:p>
    <w:p w:rsidR="00FB013C" w:rsidRPr="00E401A2" w:rsidRDefault="00FB013C" w:rsidP="000B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 информацию о принятом решении по конкретному обращению;</w:t>
      </w:r>
    </w:p>
    <w:p w:rsidR="00FB013C" w:rsidRPr="00E401A2" w:rsidRDefault="00FB013C" w:rsidP="000B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3) сведения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FB013C" w:rsidRPr="00E401A2" w:rsidRDefault="00FB013C" w:rsidP="000B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4) перечень документов и информации, представление которых необходимо для предоставления государственной услуги;</w:t>
      </w:r>
    </w:p>
    <w:p w:rsidR="00FB013C" w:rsidRPr="00E401A2" w:rsidRDefault="00FB013C" w:rsidP="000B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5) требования к предоставляемым документам, прилагаемым к заявлению;</w:t>
      </w:r>
    </w:p>
    <w:p w:rsidR="00FB013C" w:rsidRPr="00E401A2" w:rsidRDefault="00FB013C" w:rsidP="000B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6) место размещения на официальном сайте Службы справочных материалов для предоставления государственной услуги;</w:t>
      </w:r>
    </w:p>
    <w:p w:rsidR="00FB013C" w:rsidRPr="00E401A2" w:rsidRDefault="00FB013C" w:rsidP="000B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7) о сроках и ходе предоставления государственной услуги.</w:t>
      </w:r>
    </w:p>
    <w:p w:rsidR="00FB013C" w:rsidRPr="00E401A2" w:rsidRDefault="00FB013C" w:rsidP="000B10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Иные вопросы рассматриваются только на основании соответствующего письменного обращения. </w:t>
      </w:r>
    </w:p>
    <w:p w:rsidR="00FB013C" w:rsidRPr="00E401A2" w:rsidRDefault="00FB013C" w:rsidP="00FB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поставленный вопрос, заявителю предлагается обратиться письменно, в форме электронного документа или назначается другое удобное для заявителя время консультации.</w:t>
      </w:r>
    </w:p>
    <w:p w:rsidR="00FB013C" w:rsidRPr="00E401A2" w:rsidRDefault="00FB013C" w:rsidP="00B7656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 порядке предоставления государственной услуги при обращении заявителя в Службу, осуществляется путем направления ответов почтовым отправлением, а также электронной почтой в срок, не превышающий 15 дней со дня регистрации обращения.</w:t>
      </w:r>
    </w:p>
    <w:p w:rsidR="00FB013C" w:rsidRPr="00E401A2" w:rsidRDefault="00FB013C" w:rsidP="00FB01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При информировании по электронной почте, ответ на интернет-обращение может направляться как в письменной форме, так и в форме электронного сообщения в срок, не превышающий 15 дней со дня регистрации обращения.</w:t>
      </w:r>
    </w:p>
    <w:p w:rsidR="00FB013C" w:rsidRPr="00E401A2" w:rsidRDefault="00FB013C" w:rsidP="00FB01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Информирование заявителей по предоставлению государственной услуги осуществляется также непосредственно в помещении Службы, в том числе с использованием информационных стендов.</w:t>
      </w:r>
    </w:p>
    <w:p w:rsidR="00FB013C" w:rsidRPr="00E401A2" w:rsidRDefault="00FB013C" w:rsidP="00FB013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Публичное информирование заявителей о порядке предоставления государственной услуги осуществляется посредством размещения информации на официальном сайте исполнительных органов государственной власти Камчатского края в информационно-коммуникационной сети «Интернет» </w:t>
      </w:r>
      <w:hyperlink r:id="rId14" w:history="1">
        <w:r w:rsidRPr="00E401A2">
          <w:rPr>
            <w:rFonts w:ascii="Times New Roman" w:hAnsi="Times New Roman" w:cs="Times New Roman"/>
            <w:sz w:val="28"/>
            <w:szCs w:val="28"/>
          </w:rPr>
          <w:t>http://www.кamchatka.gov.ru</w:t>
        </w:r>
      </w:hyperlink>
      <w:r w:rsidRPr="00E401A2">
        <w:rPr>
          <w:rFonts w:ascii="Times New Roman" w:hAnsi="Times New Roman" w:cs="Times New Roman"/>
          <w:sz w:val="28"/>
          <w:szCs w:val="28"/>
        </w:rPr>
        <w:t xml:space="preserve"> (далее – официальный сайт).</w:t>
      </w:r>
    </w:p>
    <w:p w:rsidR="00FB013C" w:rsidRPr="00E401A2" w:rsidRDefault="00FB013C" w:rsidP="00B7656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 предоставляется заявителю с использованием федеральной государственной информационной системы «Единый портал государственных и муниципальных услуг (функций)» или «Портала государственных и муниципальных услуг (функций) Камчатского края».</w:t>
      </w:r>
    </w:p>
    <w:p w:rsidR="00FB013C" w:rsidRPr="00E401A2" w:rsidRDefault="00FB013C" w:rsidP="00B7656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3.4. Порядок получения заинтересованными лицами информации о ходе исполнения государственной услуги.</w:t>
      </w:r>
    </w:p>
    <w:p w:rsidR="00FB013C" w:rsidRPr="00E401A2" w:rsidRDefault="00FB013C" w:rsidP="00B7656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Со дня подачи заявления и документов на предоставление государственной услуги заявитель имеет право на получение сведений </w:t>
      </w:r>
      <w:bookmarkStart w:id="1" w:name="sub_10121"/>
      <w:r w:rsidRPr="00E401A2">
        <w:rPr>
          <w:rFonts w:ascii="Times New Roman" w:hAnsi="Times New Roman" w:cs="Times New Roman"/>
          <w:sz w:val="28"/>
          <w:szCs w:val="28"/>
        </w:rPr>
        <w:t xml:space="preserve">о поступлении, </w:t>
      </w:r>
      <w:bookmarkEnd w:id="1"/>
      <w:r w:rsidRPr="00E401A2">
        <w:rPr>
          <w:rFonts w:ascii="Times New Roman" w:hAnsi="Times New Roman" w:cs="Times New Roman"/>
          <w:sz w:val="28"/>
          <w:szCs w:val="28"/>
        </w:rPr>
        <w:t>ходе рассмотрения и о завершении рассмотрения его заявления и документов.</w:t>
      </w:r>
    </w:p>
    <w:p w:rsidR="00FB013C" w:rsidRPr="00E401A2" w:rsidRDefault="00FB013C" w:rsidP="00B7656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3.5. Для получения информации о ходе исполнения государственной услуги заинтересованные лица обращается в Службу: </w:t>
      </w:r>
    </w:p>
    <w:p w:rsidR="00FB013C" w:rsidRPr="00E401A2" w:rsidRDefault="00FB013C" w:rsidP="00FB013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лично;</w:t>
      </w:r>
    </w:p>
    <w:p w:rsidR="00FB013C" w:rsidRPr="00E401A2" w:rsidRDefault="00FB013C" w:rsidP="00FB013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в письменном виде (почтой или посредством факсимильной связи);</w:t>
      </w:r>
    </w:p>
    <w:p w:rsidR="00FB013C" w:rsidRPr="00E401A2" w:rsidRDefault="00FB013C" w:rsidP="00FB013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FB013C" w:rsidRPr="00E401A2" w:rsidRDefault="00FB013C" w:rsidP="00FB013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по телефону.</w:t>
      </w:r>
    </w:p>
    <w:p w:rsidR="00FB013C" w:rsidRPr="00E401A2" w:rsidRDefault="00FB013C" w:rsidP="00FB0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3.6. Основными требованиями к информированию заявителя являются:</w:t>
      </w:r>
    </w:p>
    <w:p w:rsidR="00FB013C" w:rsidRPr="00E401A2" w:rsidRDefault="00FB013C" w:rsidP="00FB01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FB013C" w:rsidRPr="00E401A2" w:rsidRDefault="00FB013C" w:rsidP="00FB01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четкость и полнота в изложении информации;</w:t>
      </w:r>
    </w:p>
    <w:p w:rsidR="00FB013C" w:rsidRPr="00E401A2" w:rsidRDefault="00FB013C" w:rsidP="00FB013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информации.</w:t>
      </w:r>
    </w:p>
    <w:p w:rsidR="00FB013C" w:rsidRPr="00E401A2" w:rsidRDefault="00FB013C" w:rsidP="00FB01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3.</w:t>
      </w:r>
      <w:r w:rsidR="00B76566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 xml:space="preserve">. Сотрудники Службы не вправе осуществлять консультирование заявителя, выходящее за рамки информирования о стандартных процедурах и условиях </w:t>
      </w:r>
      <w:r w:rsidRPr="00E401A2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и влияющее прямо либо косвенно на самостоятельные решения заявителей.</w:t>
      </w:r>
    </w:p>
    <w:p w:rsidR="00FB013C" w:rsidRPr="00E401A2" w:rsidRDefault="00B76566" w:rsidP="00FB01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3.8</w:t>
      </w:r>
      <w:r w:rsidR="00FB013C" w:rsidRPr="00E401A2">
        <w:rPr>
          <w:rFonts w:ascii="Times New Roman" w:hAnsi="Times New Roman" w:cs="Times New Roman"/>
          <w:sz w:val="28"/>
          <w:szCs w:val="28"/>
        </w:rPr>
        <w:t xml:space="preserve">. На информационных стендах и официальном сайте Службы размещается следующая информация: </w:t>
      </w:r>
    </w:p>
    <w:p w:rsidR="00FB013C" w:rsidRPr="00E401A2" w:rsidRDefault="00FB013C" w:rsidP="00FB013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место нахождения, график (режим) работы, номера телефонов, адреса Интернет – сайта и электронной почты Службы;</w:t>
      </w:r>
    </w:p>
    <w:p w:rsidR="00FB013C" w:rsidRPr="00E401A2" w:rsidRDefault="00FB013C" w:rsidP="00FB013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FB013C" w:rsidRPr="00E401A2" w:rsidRDefault="00FB013C" w:rsidP="00FB013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образец заявления о предоставлении государственной услуги с примером его заполнения;</w:t>
      </w:r>
    </w:p>
    <w:p w:rsidR="00FB013C" w:rsidRPr="00E401A2" w:rsidRDefault="00FB013C" w:rsidP="00FB013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услуги;</w:t>
      </w:r>
    </w:p>
    <w:p w:rsidR="00FB013C" w:rsidRPr="00E401A2" w:rsidRDefault="00FB013C" w:rsidP="00FB013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услуги;</w:t>
      </w:r>
    </w:p>
    <w:p w:rsidR="00FB013C" w:rsidRPr="00E401A2" w:rsidRDefault="00FB013C" w:rsidP="00FB013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информация о сроке и результате предоставления государственной услуги;</w:t>
      </w:r>
    </w:p>
    <w:p w:rsidR="00FB013C" w:rsidRPr="00E401A2" w:rsidRDefault="00FB013C" w:rsidP="00FB013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услуги, а также отказа в приеме и рассмотрении документов;</w:t>
      </w:r>
    </w:p>
    <w:p w:rsidR="00FB013C" w:rsidRPr="00E401A2" w:rsidRDefault="00FB013C" w:rsidP="00FB013C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порядок обжалования решения, действия или бездействия специалистов Службы.</w:t>
      </w:r>
    </w:p>
    <w:p w:rsidR="00FB013C" w:rsidRPr="00E401A2" w:rsidRDefault="00B76566" w:rsidP="00FB01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3.9</w:t>
      </w:r>
      <w:r w:rsidR="00FB013C" w:rsidRPr="00E401A2">
        <w:rPr>
          <w:rFonts w:ascii="Times New Roman" w:hAnsi="Times New Roman" w:cs="Times New Roman"/>
          <w:sz w:val="28"/>
          <w:szCs w:val="28"/>
        </w:rPr>
        <w:t>. Размещение указанной информации организуют специалисты Службы, предоставляющие государственную услугу (далее - ответственные специалисты). В случае внесения изменений в порядок предоставления государственной услуги ответственные специалисты, в срок, не превышающий 5 рабочих дней,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3124F8" w:rsidRPr="00E401A2" w:rsidRDefault="00F27601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3.</w:t>
      </w:r>
      <w:r w:rsidR="00B76566" w:rsidRPr="00E401A2">
        <w:rPr>
          <w:rFonts w:ascii="Times New Roman" w:hAnsi="Times New Roman" w:cs="Times New Roman"/>
          <w:sz w:val="28"/>
          <w:szCs w:val="28"/>
        </w:rPr>
        <w:t>10</w:t>
      </w:r>
      <w:r w:rsidRPr="00E401A2">
        <w:rPr>
          <w:rFonts w:ascii="Times New Roman" w:hAnsi="Times New Roman" w:cs="Times New Roman"/>
          <w:sz w:val="28"/>
          <w:szCs w:val="28"/>
        </w:rPr>
        <w:t xml:space="preserve">. </w:t>
      </w:r>
      <w:r w:rsidR="003124F8" w:rsidRPr="00E401A2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или на </w:t>
      </w:r>
      <w:r w:rsidR="00D84482" w:rsidRPr="00E401A2">
        <w:rPr>
          <w:rFonts w:ascii="Times New Roman" w:hAnsi="Times New Roman" w:cs="Times New Roman"/>
          <w:sz w:val="28"/>
          <w:szCs w:val="28"/>
        </w:rPr>
        <w:t>П</w:t>
      </w:r>
      <w:r w:rsidR="003124F8" w:rsidRPr="00E401A2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(функций) Камчатского края размещается следующая информация:</w:t>
      </w:r>
    </w:p>
    <w:p w:rsidR="003124F8" w:rsidRPr="00E401A2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</w:t>
      </w:r>
      <w:r w:rsidR="00D42CA7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ель вправе представить по собственной инициативе;</w:t>
      </w:r>
    </w:p>
    <w:p w:rsidR="003124F8" w:rsidRPr="00E401A2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2) круг </w:t>
      </w:r>
      <w:r w:rsidR="00D42CA7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елей;</w:t>
      </w:r>
    </w:p>
    <w:p w:rsidR="003124F8" w:rsidRPr="00E401A2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3) срок предоставления государственной услуги;</w:t>
      </w:r>
    </w:p>
    <w:p w:rsidR="003124F8" w:rsidRPr="00E401A2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F5AA5" w:rsidRPr="00E401A2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5) </w:t>
      </w:r>
      <w:r w:rsidR="002F5AA5" w:rsidRPr="00E401A2">
        <w:rPr>
          <w:rFonts w:ascii="Times New Roman" w:hAnsi="Times New Roman" w:cs="Times New Roman"/>
          <w:sz w:val="28"/>
          <w:szCs w:val="28"/>
        </w:rPr>
        <w:t>информация о том, что государственная пошлина за предоставление данной государственной услуги не взимается.</w:t>
      </w:r>
    </w:p>
    <w:p w:rsidR="003124F8" w:rsidRPr="00E401A2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3124F8" w:rsidRPr="00E401A2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7) о праве </w:t>
      </w:r>
      <w:r w:rsidR="00D42CA7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01745A" w:rsidRPr="00E401A2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8) </w:t>
      </w:r>
      <w:r w:rsidR="0071480F" w:rsidRPr="00E401A2">
        <w:rPr>
          <w:rFonts w:ascii="Times New Roman" w:hAnsi="Times New Roman" w:cs="Times New Roman"/>
          <w:sz w:val="28"/>
          <w:szCs w:val="28"/>
        </w:rPr>
        <w:t xml:space="preserve">рекомендуемая </w:t>
      </w:r>
      <w:r w:rsidRPr="00E401A2">
        <w:rPr>
          <w:rFonts w:ascii="Times New Roman" w:hAnsi="Times New Roman" w:cs="Times New Roman"/>
          <w:sz w:val="28"/>
          <w:szCs w:val="28"/>
        </w:rPr>
        <w:t>форм</w:t>
      </w:r>
      <w:r w:rsidR="0071480F" w:rsidRPr="00E401A2">
        <w:rPr>
          <w:rFonts w:ascii="Times New Roman" w:hAnsi="Times New Roman" w:cs="Times New Roman"/>
          <w:sz w:val="28"/>
          <w:szCs w:val="28"/>
        </w:rPr>
        <w:t>а</w:t>
      </w:r>
      <w:r w:rsidRPr="00E401A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1480F" w:rsidRPr="00E401A2">
        <w:rPr>
          <w:rFonts w:ascii="Times New Roman" w:hAnsi="Times New Roman" w:cs="Times New Roman"/>
          <w:sz w:val="28"/>
          <w:szCs w:val="28"/>
        </w:rPr>
        <w:t>я</w:t>
      </w:r>
      <w:r w:rsidRPr="00E401A2">
        <w:rPr>
          <w:rFonts w:ascii="Times New Roman" w:hAnsi="Times New Roman" w:cs="Times New Roman"/>
          <w:sz w:val="28"/>
          <w:szCs w:val="28"/>
        </w:rPr>
        <w:t xml:space="preserve">, </w:t>
      </w:r>
      <w:r w:rsidR="0001745A" w:rsidRPr="00E401A2">
        <w:rPr>
          <w:rFonts w:ascii="Times New Roman" w:hAnsi="Times New Roman" w:cs="Times New Roman"/>
          <w:sz w:val="28"/>
          <w:szCs w:val="28"/>
        </w:rPr>
        <w:t xml:space="preserve">предлагаемая заявителю к </w:t>
      </w:r>
      <w:r w:rsidRPr="00E401A2">
        <w:rPr>
          <w:rFonts w:ascii="Times New Roman" w:hAnsi="Times New Roman" w:cs="Times New Roman"/>
          <w:sz w:val="28"/>
          <w:szCs w:val="28"/>
        </w:rPr>
        <w:t>использ</w:t>
      </w:r>
      <w:r w:rsidR="0001745A" w:rsidRPr="00E401A2">
        <w:rPr>
          <w:rFonts w:ascii="Times New Roman" w:hAnsi="Times New Roman" w:cs="Times New Roman"/>
          <w:sz w:val="28"/>
          <w:szCs w:val="28"/>
        </w:rPr>
        <w:t>ованию</w:t>
      </w:r>
      <w:r w:rsidRPr="00E401A2">
        <w:rPr>
          <w:rFonts w:ascii="Times New Roman" w:hAnsi="Times New Roman" w:cs="Times New Roman"/>
          <w:sz w:val="28"/>
          <w:szCs w:val="28"/>
        </w:rPr>
        <w:t xml:space="preserve"> при предоставлении госу</w:t>
      </w:r>
      <w:r w:rsidR="0001745A" w:rsidRPr="00E401A2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3124F8" w:rsidRPr="00E401A2" w:rsidRDefault="0001745A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9) форма уведомления и сообщения, применяемая Службой при предоставлении государственной услуги.</w:t>
      </w:r>
    </w:p>
    <w:p w:rsidR="003124F8" w:rsidRPr="00E401A2" w:rsidRDefault="009D73A7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3.</w:t>
      </w:r>
      <w:r w:rsidR="00FB013C" w:rsidRPr="00E401A2">
        <w:rPr>
          <w:rFonts w:ascii="Times New Roman" w:hAnsi="Times New Roman" w:cs="Times New Roman"/>
          <w:sz w:val="28"/>
          <w:szCs w:val="28"/>
        </w:rPr>
        <w:t>1</w:t>
      </w:r>
      <w:r w:rsidR="00B76566" w:rsidRPr="00E401A2">
        <w:rPr>
          <w:rFonts w:ascii="Times New Roman" w:hAnsi="Times New Roman" w:cs="Times New Roman"/>
          <w:sz w:val="28"/>
          <w:szCs w:val="28"/>
        </w:rPr>
        <w:t>1</w:t>
      </w:r>
      <w:r w:rsidRPr="00E401A2">
        <w:rPr>
          <w:rFonts w:ascii="Times New Roman" w:hAnsi="Times New Roman" w:cs="Times New Roman"/>
          <w:sz w:val="28"/>
          <w:szCs w:val="28"/>
        </w:rPr>
        <w:t xml:space="preserve">. </w:t>
      </w:r>
      <w:r w:rsidR="003124F8" w:rsidRPr="00E401A2">
        <w:rPr>
          <w:rFonts w:ascii="Times New Roman" w:hAnsi="Times New Roman" w:cs="Times New Roman"/>
          <w:sz w:val="28"/>
          <w:szCs w:val="28"/>
        </w:rPr>
        <w:t xml:space="preserve">Информация на Едином портале или на </w:t>
      </w:r>
      <w:r w:rsidR="00D84482" w:rsidRPr="00E401A2">
        <w:rPr>
          <w:rFonts w:ascii="Times New Roman" w:hAnsi="Times New Roman" w:cs="Times New Roman"/>
          <w:sz w:val="28"/>
          <w:szCs w:val="28"/>
        </w:rPr>
        <w:t>П</w:t>
      </w:r>
      <w:r w:rsidR="003124F8" w:rsidRPr="00E401A2">
        <w:rPr>
          <w:rFonts w:ascii="Times New Roman" w:hAnsi="Times New Roman" w:cs="Times New Roman"/>
          <w:sz w:val="28"/>
          <w:szCs w:val="28"/>
        </w:rPr>
        <w:t xml:space="preserve">ортале Камчатского края </w:t>
      </w:r>
      <w:r w:rsidR="00B76566" w:rsidRPr="00E401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124F8" w:rsidRPr="00E401A2">
        <w:rPr>
          <w:rFonts w:ascii="Times New Roman" w:hAnsi="Times New Roman" w:cs="Times New Roman"/>
          <w:sz w:val="28"/>
          <w:szCs w:val="28"/>
        </w:rPr>
        <w:t xml:space="preserve">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D42CA7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3124F8" w:rsidRPr="00E401A2">
        <w:rPr>
          <w:rFonts w:ascii="Times New Roman" w:hAnsi="Times New Roman" w:cs="Times New Roman"/>
          <w:sz w:val="28"/>
          <w:szCs w:val="28"/>
        </w:rPr>
        <w:t>елю бесплатно.</w:t>
      </w:r>
    </w:p>
    <w:p w:rsidR="003124F8" w:rsidRPr="00E401A2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</w:t>
      </w:r>
      <w:r w:rsidR="00D42CA7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елем каких-либо требований, в том числе</w:t>
      </w:r>
      <w:r w:rsidR="00F27601" w:rsidRPr="00E401A2">
        <w:rPr>
          <w:rFonts w:ascii="Times New Roman" w:hAnsi="Times New Roman" w:cs="Times New Roman"/>
          <w:sz w:val="28"/>
          <w:szCs w:val="28"/>
        </w:rPr>
        <w:t>,</w:t>
      </w:r>
      <w:r w:rsidRPr="00E401A2">
        <w:rPr>
          <w:rFonts w:ascii="Times New Roman" w:hAnsi="Times New Roman" w:cs="Times New Roman"/>
          <w:sz w:val="28"/>
          <w:szCs w:val="28"/>
        </w:rPr>
        <w:t xml:space="preserve"> без использования программного обеспечения, установка которого на технические средства </w:t>
      </w:r>
      <w:r w:rsidR="00727D96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 xml:space="preserve">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27D96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еля</w:t>
      </w:r>
      <w:r w:rsidR="00F27601" w:rsidRPr="00E401A2">
        <w:rPr>
          <w:rFonts w:ascii="Times New Roman" w:hAnsi="Times New Roman" w:cs="Times New Roman"/>
          <w:sz w:val="28"/>
          <w:szCs w:val="28"/>
        </w:rPr>
        <w:t>,</w:t>
      </w:r>
      <w:r w:rsidRPr="00E401A2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B14C4B" w:rsidRPr="00E401A2" w:rsidRDefault="00B14C4B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C4B" w:rsidRPr="00E401A2" w:rsidRDefault="00B14C4B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E401A2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C662CA" w:rsidRPr="00E401A2" w:rsidRDefault="00C662CA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C4B" w:rsidRPr="00E401A2" w:rsidRDefault="00B14C4B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01A2">
        <w:rPr>
          <w:rFonts w:ascii="Times New Roman" w:hAnsi="Times New Roman" w:cs="Times New Roman"/>
          <w:b/>
          <w:bCs/>
          <w:sz w:val="28"/>
          <w:szCs w:val="28"/>
        </w:rPr>
        <w:t>4. Наименование государственной услуги</w:t>
      </w:r>
    </w:p>
    <w:p w:rsidR="00B14C4B" w:rsidRPr="00E401A2" w:rsidRDefault="00B14C4B" w:rsidP="00FB53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4B" w:rsidRPr="00E401A2" w:rsidRDefault="00B14C4B" w:rsidP="00B765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5B77EB" w:rsidRPr="00E401A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2713F6" w:rsidRPr="00E401A2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217933" w:rsidRPr="00E401A2">
        <w:rPr>
          <w:rFonts w:ascii="Times New Roman" w:hAnsi="Times New Roman" w:cs="Times New Roman"/>
          <w:sz w:val="28"/>
          <w:szCs w:val="28"/>
        </w:rPr>
        <w:t>.</w:t>
      </w:r>
      <w:r w:rsidR="002713F6" w:rsidRPr="00E4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02E" w:rsidRPr="00E401A2" w:rsidRDefault="0029102E" w:rsidP="00B7656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C4B" w:rsidRPr="00E401A2" w:rsidRDefault="00B14C4B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401A2">
        <w:rPr>
          <w:b/>
          <w:bCs/>
          <w:color w:val="auto"/>
          <w:sz w:val="28"/>
          <w:szCs w:val="28"/>
        </w:rPr>
        <w:t>5. Наименование органа, предоставляющего государственной услугу</w:t>
      </w:r>
    </w:p>
    <w:p w:rsidR="00B14C4B" w:rsidRPr="00E401A2" w:rsidRDefault="00B14C4B" w:rsidP="00FB53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4B" w:rsidRPr="00E401A2" w:rsidRDefault="00B14C4B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523EF7" w:rsidRPr="00E401A2">
        <w:rPr>
          <w:rFonts w:ascii="Times New Roman" w:hAnsi="Times New Roman" w:cs="Times New Roman"/>
          <w:sz w:val="28"/>
          <w:szCs w:val="28"/>
        </w:rPr>
        <w:t>Службой охраны объектов культурного наследия Камчатского края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</w:p>
    <w:p w:rsidR="00316212" w:rsidRPr="00E401A2" w:rsidRDefault="00316212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4C4B" w:rsidRPr="00E401A2" w:rsidRDefault="00B14C4B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401A2">
        <w:rPr>
          <w:b/>
          <w:bCs/>
          <w:color w:val="auto"/>
          <w:sz w:val="28"/>
          <w:szCs w:val="28"/>
        </w:rPr>
        <w:t>6. Результат предоставления государственной услуги</w:t>
      </w:r>
    </w:p>
    <w:p w:rsidR="00B14C4B" w:rsidRPr="00E401A2" w:rsidRDefault="00B14C4B" w:rsidP="00FB53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2A" w:rsidRPr="00E401A2" w:rsidRDefault="00B76566" w:rsidP="00B7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6.1. </w:t>
      </w:r>
      <w:r w:rsidR="00903745" w:rsidRPr="00E401A2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</w:t>
      </w:r>
      <w:r w:rsidR="00DE4D2A" w:rsidRPr="00E401A2">
        <w:rPr>
          <w:rFonts w:ascii="Times New Roman" w:hAnsi="Times New Roman" w:cs="Times New Roman"/>
          <w:sz w:val="28"/>
          <w:szCs w:val="28"/>
        </w:rPr>
        <w:t>:</w:t>
      </w:r>
      <w:r w:rsidRPr="00E401A2">
        <w:rPr>
          <w:rFonts w:ascii="Times New Roman" w:hAnsi="Times New Roman" w:cs="Times New Roman"/>
          <w:sz w:val="28"/>
          <w:szCs w:val="28"/>
        </w:rPr>
        <w:t xml:space="preserve"> в</w:t>
      </w:r>
      <w:r w:rsidR="009B31EF" w:rsidRPr="00E401A2">
        <w:rPr>
          <w:rFonts w:ascii="Times New Roman" w:hAnsi="Times New Roman" w:cs="Times New Roman"/>
          <w:sz w:val="28"/>
          <w:szCs w:val="28"/>
        </w:rPr>
        <w:t>ыдача</w:t>
      </w:r>
      <w:r w:rsidR="00903745" w:rsidRPr="00E401A2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9B31EF" w:rsidRPr="00E401A2">
        <w:rPr>
          <w:rFonts w:ascii="Times New Roman" w:hAnsi="Times New Roman" w:cs="Times New Roman"/>
          <w:sz w:val="28"/>
          <w:szCs w:val="28"/>
        </w:rPr>
        <w:t>ю</w:t>
      </w:r>
      <w:r w:rsidR="00903745" w:rsidRPr="00E401A2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объектов культурного наследия (памятников истории и культуры) народов Российской Федерации </w:t>
      </w:r>
      <w:r w:rsidR="00864E77" w:rsidRPr="00E401A2">
        <w:rPr>
          <w:rFonts w:ascii="Times New Roman" w:hAnsi="Times New Roman" w:cs="Times New Roman"/>
          <w:sz w:val="28"/>
          <w:szCs w:val="28"/>
        </w:rPr>
        <w:t>(далее – р</w:t>
      </w:r>
      <w:r w:rsidR="00903745" w:rsidRPr="00E401A2">
        <w:rPr>
          <w:rFonts w:ascii="Times New Roman" w:hAnsi="Times New Roman" w:cs="Times New Roman"/>
          <w:sz w:val="28"/>
          <w:szCs w:val="28"/>
        </w:rPr>
        <w:t xml:space="preserve">еестр), содержащей </w:t>
      </w:r>
      <w:r w:rsidR="00DE4D2A" w:rsidRPr="00E401A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03745" w:rsidRPr="00E401A2">
        <w:rPr>
          <w:rFonts w:ascii="Times New Roman" w:hAnsi="Times New Roman" w:cs="Times New Roman"/>
          <w:sz w:val="28"/>
          <w:szCs w:val="28"/>
        </w:rPr>
        <w:t>сведения</w:t>
      </w:r>
      <w:r w:rsidR="00DE4D2A" w:rsidRPr="00E401A2">
        <w:rPr>
          <w:rFonts w:ascii="Times New Roman" w:hAnsi="Times New Roman" w:cs="Times New Roman"/>
          <w:sz w:val="28"/>
          <w:szCs w:val="28"/>
        </w:rPr>
        <w:t>,</w:t>
      </w:r>
      <w:r w:rsidR="00903745" w:rsidRPr="00E401A2">
        <w:rPr>
          <w:rFonts w:ascii="Times New Roman" w:hAnsi="Times New Roman" w:cs="Times New Roman"/>
          <w:sz w:val="28"/>
          <w:szCs w:val="28"/>
        </w:rPr>
        <w:t xml:space="preserve"> установленные пункт</w:t>
      </w:r>
      <w:r w:rsidR="00DE4D2A" w:rsidRPr="00E401A2">
        <w:rPr>
          <w:rFonts w:ascii="Times New Roman" w:hAnsi="Times New Roman" w:cs="Times New Roman"/>
          <w:sz w:val="28"/>
          <w:szCs w:val="28"/>
        </w:rPr>
        <w:t>ом</w:t>
      </w: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903745" w:rsidRPr="00E401A2">
        <w:rPr>
          <w:rFonts w:ascii="Times New Roman" w:hAnsi="Times New Roman" w:cs="Times New Roman"/>
          <w:sz w:val="28"/>
          <w:szCs w:val="28"/>
        </w:rPr>
        <w:t>2 статьи</w:t>
      </w: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903745" w:rsidRPr="00E401A2">
        <w:rPr>
          <w:rFonts w:ascii="Times New Roman" w:hAnsi="Times New Roman" w:cs="Times New Roman"/>
          <w:sz w:val="28"/>
          <w:szCs w:val="28"/>
        </w:rPr>
        <w:t xml:space="preserve">20, статьей 26 Федерального закона </w:t>
      </w:r>
      <w:hyperlink r:id="rId15" w:tgtFrame="_self" w:history="1">
        <w:r w:rsidR="00903745" w:rsidRPr="00E401A2">
          <w:rPr>
            <w:rFonts w:ascii="Times New Roman" w:hAnsi="Times New Roman" w:cs="Times New Roman"/>
            <w:sz w:val="28"/>
            <w:szCs w:val="28"/>
          </w:rPr>
          <w:t>от 25.06.2002 №73-ФЗ</w:t>
        </w:r>
      </w:hyperlink>
      <w:r w:rsidR="00903745" w:rsidRPr="00E401A2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 (далее – выписка из реестра)</w:t>
      </w:r>
      <w:r w:rsidR="00DE4D2A" w:rsidRPr="00E401A2">
        <w:rPr>
          <w:rFonts w:ascii="Times New Roman" w:hAnsi="Times New Roman" w:cs="Times New Roman"/>
          <w:sz w:val="28"/>
          <w:szCs w:val="28"/>
        </w:rPr>
        <w:t>,</w:t>
      </w:r>
      <w:r w:rsidR="00903745" w:rsidRPr="00E401A2">
        <w:rPr>
          <w:rFonts w:ascii="Times New Roman" w:hAnsi="Times New Roman" w:cs="Times New Roman"/>
          <w:sz w:val="28"/>
          <w:szCs w:val="28"/>
        </w:rPr>
        <w:t xml:space="preserve"> о запрашиваемом объекте культурного наследия</w:t>
      </w:r>
      <w:r w:rsidR="00B02911" w:rsidRPr="00E401A2">
        <w:rPr>
          <w:rFonts w:ascii="Times New Roman" w:hAnsi="Times New Roman" w:cs="Times New Roman"/>
          <w:sz w:val="28"/>
          <w:szCs w:val="28"/>
        </w:rPr>
        <w:t>:</w:t>
      </w:r>
    </w:p>
    <w:p w:rsidR="00DE4D2A" w:rsidRPr="00E401A2" w:rsidRDefault="00DE4D2A" w:rsidP="00B7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о наименовании объекта;</w:t>
      </w:r>
    </w:p>
    <w:p w:rsidR="00DE4D2A" w:rsidRPr="00E401A2" w:rsidRDefault="00DE4D2A" w:rsidP="00B7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 о времени возникновения или дате создания объекта, датах основных изменений (перестроек) данного объекта и (или) датах связанных с ним исторических событий;</w:t>
      </w:r>
      <w:bookmarkStart w:id="2" w:name="sub_2023"/>
    </w:p>
    <w:p w:rsidR="00DE4D2A" w:rsidRPr="00E401A2" w:rsidRDefault="00DE4D2A" w:rsidP="00B7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3) о местонахождении объекта (адрес объекта или при его отсутствии описание местоположения объекта);</w:t>
      </w:r>
      <w:bookmarkEnd w:id="2"/>
    </w:p>
    <w:p w:rsidR="00DE4D2A" w:rsidRPr="00E401A2" w:rsidRDefault="00DE4D2A" w:rsidP="00B7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4) о категории историко-культурного значения объекта;</w:t>
      </w:r>
    </w:p>
    <w:p w:rsidR="00DE4D2A" w:rsidRPr="00E401A2" w:rsidRDefault="002F1F5A" w:rsidP="00B7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5) о виде объекта.</w:t>
      </w:r>
    </w:p>
    <w:p w:rsidR="00903745" w:rsidRPr="00E401A2" w:rsidRDefault="004F56EB" w:rsidP="00DE4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E4D2A"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B31EF"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903745"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9B31EF"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03745"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мотивированного </w:t>
      </w:r>
      <w:r w:rsidR="00903745"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выдаче выписки из </w:t>
      </w:r>
      <w:r w:rsidR="0010046A"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03745"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диного государственного реестра объектов культурного наследия (памятников истории и культуры) народов Российской Федерации</w:t>
      </w:r>
      <w:r w:rsidR="00903745"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6EB" w:rsidRPr="00E401A2" w:rsidRDefault="004F56EB" w:rsidP="00FB5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6CD" w:rsidRPr="00E401A2" w:rsidRDefault="003B46CD" w:rsidP="00FB5365">
      <w:pPr>
        <w:pStyle w:val="041E0441043D043E0432043D043E043904260435043D04420440"/>
        <w:suppressAutoHyphens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14C4B" w:rsidRPr="00E401A2" w:rsidRDefault="00081AF3" w:rsidP="00FB5365">
      <w:pPr>
        <w:pStyle w:val="041E0441043D043E0432043D043E043904260435043D04420440"/>
        <w:suppressAutoHyphens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401A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14C4B" w:rsidRPr="00E401A2">
        <w:rPr>
          <w:rFonts w:ascii="Times New Roman" w:hAnsi="Times New Roman" w:cs="Times New Roman"/>
          <w:color w:val="auto"/>
          <w:sz w:val="28"/>
          <w:szCs w:val="28"/>
        </w:rPr>
        <w:t>. Срок предоставления государственной услуги.</w:t>
      </w:r>
    </w:p>
    <w:p w:rsidR="00B14C4B" w:rsidRPr="00E401A2" w:rsidRDefault="00B14C4B" w:rsidP="00FB5365">
      <w:pPr>
        <w:pStyle w:val="041E0441043D043E0432043D043E043904260435043D0442044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97773" w:rsidRPr="00E401A2" w:rsidRDefault="00081AF3" w:rsidP="00FB5365">
      <w:pPr>
        <w:pStyle w:val="1"/>
        <w:numPr>
          <w:ilvl w:val="0"/>
          <w:numId w:val="0"/>
        </w:numPr>
        <w:tabs>
          <w:tab w:val="num" w:pos="1560"/>
        </w:tabs>
        <w:spacing w:before="0" w:after="0" w:line="240" w:lineRule="auto"/>
        <w:ind w:firstLine="567"/>
        <w:rPr>
          <w:sz w:val="28"/>
          <w:szCs w:val="28"/>
        </w:rPr>
      </w:pPr>
      <w:r w:rsidRPr="00E401A2">
        <w:rPr>
          <w:sz w:val="28"/>
          <w:szCs w:val="28"/>
        </w:rPr>
        <w:t>7</w:t>
      </w:r>
      <w:r w:rsidR="00B14C4B" w:rsidRPr="00E401A2">
        <w:rPr>
          <w:sz w:val="28"/>
          <w:szCs w:val="28"/>
        </w:rPr>
        <w:t>.1.</w:t>
      </w:r>
      <w:r w:rsidR="00C97773" w:rsidRPr="00E401A2">
        <w:rPr>
          <w:sz w:val="28"/>
          <w:szCs w:val="28"/>
        </w:rPr>
        <w:t xml:space="preserve"> Общий срок предоставления государственной услуги не должен превышать 15 рабочих дней со дня регистрации документов, представленных заявителем в Службу.</w:t>
      </w:r>
    </w:p>
    <w:p w:rsidR="003B46CD" w:rsidRPr="00E401A2" w:rsidRDefault="003B46CD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4B" w:rsidRPr="00E401A2" w:rsidRDefault="00D07FAA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8</w:t>
      </w:r>
      <w:r w:rsidR="00B14C4B" w:rsidRPr="00E401A2">
        <w:rPr>
          <w:rFonts w:ascii="Times New Roman" w:hAnsi="Times New Roman" w:cs="Times New Roman"/>
          <w:b/>
          <w:sz w:val="28"/>
          <w:szCs w:val="28"/>
        </w:rPr>
        <w:t>. Возврат заявления и документов</w:t>
      </w:r>
    </w:p>
    <w:p w:rsidR="00B14C4B" w:rsidRPr="00E401A2" w:rsidRDefault="00B14C4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C4B" w:rsidRPr="00E401A2" w:rsidRDefault="00D07FAA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8</w:t>
      </w:r>
      <w:r w:rsidR="00B14C4B" w:rsidRPr="00E401A2">
        <w:rPr>
          <w:rFonts w:ascii="Times New Roman" w:hAnsi="Times New Roman" w:cs="Times New Roman"/>
          <w:sz w:val="28"/>
          <w:szCs w:val="28"/>
        </w:rPr>
        <w:t xml:space="preserve">.1. Возврат заявления и документов при личном обращении </w:t>
      </w:r>
      <w:r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B14C4B" w:rsidRPr="00E401A2">
        <w:rPr>
          <w:rFonts w:ascii="Times New Roman" w:hAnsi="Times New Roman" w:cs="Times New Roman"/>
          <w:sz w:val="28"/>
          <w:szCs w:val="28"/>
        </w:rPr>
        <w:t>еля осуществляется в день его обращения с разъяснением причин возврата.</w:t>
      </w:r>
    </w:p>
    <w:p w:rsidR="00B14C4B" w:rsidRPr="00E401A2" w:rsidRDefault="00D07FAA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8</w:t>
      </w:r>
      <w:r w:rsidR="00B14C4B" w:rsidRPr="00E401A2">
        <w:rPr>
          <w:rFonts w:ascii="Times New Roman" w:hAnsi="Times New Roman" w:cs="Times New Roman"/>
          <w:sz w:val="28"/>
          <w:szCs w:val="28"/>
        </w:rPr>
        <w:t xml:space="preserve">.2. Возврат заявления и документов, необходимых для предоставления государственной услуги, представленных </w:t>
      </w:r>
      <w:r w:rsidR="00B568AB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B14C4B" w:rsidRPr="00E401A2">
        <w:rPr>
          <w:rFonts w:ascii="Times New Roman" w:hAnsi="Times New Roman" w:cs="Times New Roman"/>
          <w:sz w:val="28"/>
          <w:szCs w:val="28"/>
        </w:rPr>
        <w:t xml:space="preserve">елем по почте, осуществляется не позднее 7 дней со дня регистрации заявления в </w:t>
      </w:r>
      <w:r w:rsidR="00525BE1" w:rsidRPr="00E401A2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B14C4B" w:rsidRPr="00E401A2">
        <w:rPr>
          <w:rFonts w:ascii="Times New Roman" w:hAnsi="Times New Roman" w:cs="Times New Roman"/>
          <w:sz w:val="28"/>
          <w:szCs w:val="28"/>
        </w:rPr>
        <w:t>с указанием причины возврата, порядка обжалования данного решения.</w:t>
      </w:r>
    </w:p>
    <w:p w:rsidR="00D25A1A" w:rsidRPr="00E401A2" w:rsidRDefault="00D25A1A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A1A" w:rsidRPr="00E401A2" w:rsidRDefault="00D07FAA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9</w:t>
      </w:r>
      <w:r w:rsidR="00D25A1A" w:rsidRPr="00E401A2">
        <w:rPr>
          <w:rFonts w:ascii="Times New Roman" w:hAnsi="Times New Roman" w:cs="Times New Roman"/>
          <w:b/>
          <w:sz w:val="28"/>
          <w:szCs w:val="28"/>
        </w:rPr>
        <w:t>. Правовые основания для предоставления государственной услуги</w:t>
      </w:r>
    </w:p>
    <w:p w:rsidR="00635996" w:rsidRPr="00E401A2" w:rsidRDefault="0063599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A1A" w:rsidRPr="00E401A2" w:rsidRDefault="007B308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D25A1A" w:rsidRPr="00E401A2">
        <w:rPr>
          <w:rFonts w:ascii="Times New Roman" w:hAnsi="Times New Roman" w:cs="Times New Roman"/>
          <w:sz w:val="28"/>
          <w:szCs w:val="28"/>
        </w:rPr>
        <w:t xml:space="preserve">) Федеральный закон </w:t>
      </w:r>
      <w:hyperlink r:id="rId16" w:tgtFrame="_self" w:history="1">
        <w:r w:rsidR="00D25A1A" w:rsidRPr="00E401A2">
          <w:rPr>
            <w:rFonts w:ascii="Times New Roman" w:hAnsi="Times New Roman" w:cs="Times New Roman"/>
            <w:sz w:val="28"/>
            <w:szCs w:val="28"/>
          </w:rPr>
          <w:t>от 25.06.2002 №73-ФЗ</w:t>
        </w:r>
      </w:hyperlink>
      <w:r w:rsidR="00D25A1A" w:rsidRPr="00E401A2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D25A1A" w:rsidRPr="00E401A2" w:rsidRDefault="0029102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D25A1A" w:rsidRPr="00E401A2">
        <w:rPr>
          <w:rFonts w:ascii="Times New Roman" w:hAnsi="Times New Roman" w:cs="Times New Roman"/>
          <w:sz w:val="28"/>
          <w:szCs w:val="28"/>
        </w:rPr>
        <w:t xml:space="preserve">) Федеральный закон </w:t>
      </w:r>
      <w:hyperlink r:id="rId17" w:tgtFrame="_self" w:history="1">
        <w:r w:rsidR="00D25A1A" w:rsidRPr="00E401A2">
          <w:rPr>
            <w:rFonts w:ascii="Times New Roman" w:hAnsi="Times New Roman" w:cs="Times New Roman"/>
            <w:sz w:val="28"/>
            <w:szCs w:val="28"/>
          </w:rPr>
          <w:t>от 27.07.2010 №210-ФЗ</w:t>
        </w:r>
      </w:hyperlink>
      <w:r w:rsidR="00D25A1A" w:rsidRPr="00E401A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D25A1A" w:rsidRPr="00E401A2" w:rsidRDefault="00F777B7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</w:t>
      </w:r>
      <w:r w:rsidR="00D25A1A" w:rsidRPr="00E401A2">
        <w:rPr>
          <w:rFonts w:ascii="Times New Roman" w:hAnsi="Times New Roman" w:cs="Times New Roman"/>
          <w:sz w:val="28"/>
          <w:szCs w:val="28"/>
        </w:rPr>
        <w:t xml:space="preserve">) </w:t>
      </w:r>
      <w:r w:rsidR="00641E0D" w:rsidRPr="00E401A2">
        <w:rPr>
          <w:rFonts w:ascii="Times New Roman" w:hAnsi="Times New Roman" w:cs="Times New Roman"/>
          <w:sz w:val="28"/>
          <w:szCs w:val="28"/>
        </w:rPr>
        <w:t>П</w:t>
      </w:r>
      <w:r w:rsidR="00D25A1A" w:rsidRPr="00E401A2">
        <w:rPr>
          <w:rFonts w:ascii="Times New Roman" w:hAnsi="Times New Roman" w:cs="Times New Roman"/>
          <w:sz w:val="28"/>
          <w:szCs w:val="28"/>
        </w:rPr>
        <w:t>риказ Министерства культуры Российской Федерации от 03.10.2011</w:t>
      </w:r>
      <w:r w:rsidR="001371E6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D25A1A" w:rsidRPr="00E401A2">
        <w:rPr>
          <w:rFonts w:ascii="Times New Roman" w:hAnsi="Times New Roman" w:cs="Times New Roman"/>
          <w:sz w:val="28"/>
          <w:szCs w:val="28"/>
        </w:rPr>
        <w:t>№954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</w:r>
    </w:p>
    <w:p w:rsidR="00D25A1A" w:rsidRPr="00E401A2" w:rsidRDefault="00F777B7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4</w:t>
      </w:r>
      <w:r w:rsidR="00D25A1A" w:rsidRPr="00E401A2">
        <w:rPr>
          <w:rFonts w:ascii="Times New Roman" w:hAnsi="Times New Roman" w:cs="Times New Roman"/>
          <w:sz w:val="28"/>
          <w:szCs w:val="28"/>
        </w:rPr>
        <w:t xml:space="preserve">) Закон Камчатского края </w:t>
      </w:r>
      <w:hyperlink r:id="rId18" w:tgtFrame="_self" w:history="1">
        <w:r w:rsidR="00D25A1A" w:rsidRPr="00E401A2">
          <w:rPr>
            <w:rFonts w:ascii="Times New Roman" w:hAnsi="Times New Roman" w:cs="Times New Roman"/>
            <w:sz w:val="28"/>
            <w:szCs w:val="28"/>
          </w:rPr>
          <w:t>от 24.12.2010 №547</w:t>
        </w:r>
      </w:hyperlink>
      <w:r w:rsidR="00D25A1A" w:rsidRPr="00E401A2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Федерации, расположенных на территории Камчатского края»;</w:t>
      </w:r>
    </w:p>
    <w:p w:rsidR="007B3089" w:rsidRPr="00E401A2" w:rsidRDefault="00F777B7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5</w:t>
      </w:r>
      <w:r w:rsidR="00D25A1A" w:rsidRPr="00E401A2">
        <w:rPr>
          <w:rFonts w:ascii="Times New Roman" w:hAnsi="Times New Roman" w:cs="Times New Roman"/>
          <w:sz w:val="28"/>
          <w:szCs w:val="28"/>
        </w:rPr>
        <w:t xml:space="preserve">) постановление Правительства Камчатского края </w:t>
      </w:r>
      <w:hyperlink r:id="rId19" w:tgtFrame="_self" w:history="1">
        <w:r w:rsidR="00D25A1A" w:rsidRPr="00E401A2">
          <w:rPr>
            <w:rFonts w:ascii="Times New Roman" w:hAnsi="Times New Roman" w:cs="Times New Roman"/>
            <w:sz w:val="28"/>
            <w:szCs w:val="28"/>
          </w:rPr>
          <w:t>от 05.08.2011 №321-П</w:t>
        </w:r>
      </w:hyperlink>
      <w:r w:rsidR="00D25A1A" w:rsidRPr="00E401A2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власти Камчатского края</w:t>
      </w:r>
      <w:r w:rsidR="00D93ECA" w:rsidRPr="00E401A2">
        <w:rPr>
          <w:rFonts w:ascii="Times New Roman" w:hAnsi="Times New Roman" w:cs="Times New Roman"/>
          <w:sz w:val="28"/>
          <w:szCs w:val="28"/>
        </w:rPr>
        <w:t>»</w:t>
      </w:r>
      <w:r w:rsidR="00D25A1A" w:rsidRPr="00E401A2">
        <w:rPr>
          <w:rFonts w:ascii="Times New Roman" w:hAnsi="Times New Roman" w:cs="Times New Roman"/>
          <w:sz w:val="28"/>
          <w:szCs w:val="28"/>
        </w:rPr>
        <w:t>.</w:t>
      </w:r>
    </w:p>
    <w:p w:rsidR="00641E0D" w:rsidRPr="00E401A2" w:rsidRDefault="00F777B7" w:rsidP="00FB5365">
      <w:pPr>
        <w:pStyle w:val="af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6</w:t>
      </w:r>
      <w:r w:rsidR="007B3089" w:rsidRPr="00E401A2">
        <w:rPr>
          <w:rFonts w:ascii="Times New Roman" w:hAnsi="Times New Roman" w:cs="Times New Roman"/>
          <w:sz w:val="28"/>
          <w:szCs w:val="28"/>
        </w:rPr>
        <w:t xml:space="preserve">) </w:t>
      </w:r>
      <w:r w:rsidR="00641E0D" w:rsidRPr="00E401A2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21.07.2017 № 285-П «Об утверждении Положения о Службе охраны объектов культурного наследия Камчат</w:t>
      </w:r>
      <w:r w:rsidR="00AC59DD" w:rsidRPr="00E401A2">
        <w:rPr>
          <w:rFonts w:ascii="Times New Roman" w:hAnsi="Times New Roman" w:cs="Times New Roman"/>
          <w:sz w:val="28"/>
          <w:szCs w:val="28"/>
        </w:rPr>
        <w:t>ск</w:t>
      </w:r>
      <w:r w:rsidR="00641E0D" w:rsidRPr="00E401A2">
        <w:rPr>
          <w:rFonts w:ascii="Times New Roman" w:hAnsi="Times New Roman" w:cs="Times New Roman"/>
          <w:sz w:val="28"/>
          <w:szCs w:val="28"/>
        </w:rPr>
        <w:t>ого края»</w:t>
      </w:r>
      <w:r w:rsidR="00C41E61" w:rsidRPr="00E401A2">
        <w:rPr>
          <w:rFonts w:ascii="Times New Roman" w:hAnsi="Times New Roman" w:cs="Times New Roman"/>
          <w:sz w:val="28"/>
          <w:szCs w:val="28"/>
        </w:rPr>
        <w:t>;</w:t>
      </w:r>
    </w:p>
    <w:p w:rsidR="00C41E61" w:rsidRPr="00E401A2" w:rsidRDefault="00F777B7" w:rsidP="001371E6">
      <w:pPr>
        <w:pStyle w:val="af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7</w:t>
      </w:r>
      <w:r w:rsidR="00C41E61" w:rsidRPr="00E401A2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="00C41E61" w:rsidRPr="00E401A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C41E61" w:rsidRPr="00E401A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14.02.2013 </w:t>
      </w:r>
      <w:r w:rsidR="00346457" w:rsidRPr="00E401A2">
        <w:rPr>
          <w:rFonts w:ascii="Times New Roman" w:hAnsi="Times New Roman" w:cs="Times New Roman"/>
          <w:sz w:val="28"/>
          <w:szCs w:val="28"/>
        </w:rPr>
        <w:t>№</w:t>
      </w:r>
      <w:r w:rsidR="00C41E61" w:rsidRPr="00E401A2">
        <w:rPr>
          <w:rFonts w:ascii="Times New Roman" w:hAnsi="Times New Roman" w:cs="Times New Roman"/>
          <w:sz w:val="28"/>
          <w:szCs w:val="28"/>
        </w:rPr>
        <w:t xml:space="preserve"> 52-П </w:t>
      </w:r>
      <w:r w:rsidR="00346457" w:rsidRPr="00E401A2">
        <w:rPr>
          <w:rFonts w:ascii="Times New Roman" w:hAnsi="Times New Roman" w:cs="Times New Roman"/>
          <w:sz w:val="28"/>
          <w:szCs w:val="28"/>
        </w:rPr>
        <w:t>«</w:t>
      </w:r>
      <w:r w:rsidR="00C41E61" w:rsidRPr="00E401A2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 w:rsidR="00C41E61" w:rsidRPr="00E401A2">
        <w:rPr>
          <w:rFonts w:ascii="Times New Roman" w:hAnsi="Times New Roman" w:cs="Times New Roman"/>
          <w:sz w:val="28"/>
          <w:szCs w:val="28"/>
        </w:rPr>
        <w:lastRenderedPageBreak/>
        <w:t>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</w:t>
      </w:r>
      <w:r w:rsidR="00346457" w:rsidRPr="00E401A2">
        <w:rPr>
          <w:rFonts w:ascii="Times New Roman" w:hAnsi="Times New Roman" w:cs="Times New Roman"/>
          <w:sz w:val="28"/>
          <w:szCs w:val="28"/>
        </w:rPr>
        <w:t>»</w:t>
      </w:r>
      <w:r w:rsidR="00C41E61" w:rsidRPr="00E401A2">
        <w:rPr>
          <w:rFonts w:ascii="Times New Roman" w:hAnsi="Times New Roman" w:cs="Times New Roman"/>
          <w:sz w:val="28"/>
          <w:szCs w:val="28"/>
        </w:rPr>
        <w:t>.</w:t>
      </w:r>
    </w:p>
    <w:p w:rsidR="00AA39C2" w:rsidRPr="00E401A2" w:rsidRDefault="00E50D6B" w:rsidP="00AA39C2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1</w:t>
      </w:r>
      <w:r w:rsidR="00E01261" w:rsidRPr="00E401A2">
        <w:rPr>
          <w:rFonts w:ascii="Times New Roman" w:hAnsi="Times New Roman" w:cs="Times New Roman"/>
          <w:b/>
          <w:sz w:val="28"/>
          <w:szCs w:val="28"/>
        </w:rPr>
        <w:t>0</w:t>
      </w:r>
      <w:r w:rsidRPr="00E401A2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</w:t>
      </w:r>
    </w:p>
    <w:p w:rsidR="00B02911" w:rsidRPr="00E401A2" w:rsidRDefault="00E50D6B" w:rsidP="00B02911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</w:t>
      </w:r>
      <w:r w:rsidR="00AA39C2" w:rsidRPr="00E401A2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  <w:r w:rsidR="00B568AB" w:rsidRPr="00E401A2">
        <w:rPr>
          <w:rFonts w:ascii="Times New Roman" w:hAnsi="Times New Roman" w:cs="Times New Roman"/>
          <w:b/>
          <w:sz w:val="28"/>
          <w:szCs w:val="28"/>
        </w:rPr>
        <w:t>,</w:t>
      </w:r>
      <w:r w:rsidR="00B02911" w:rsidRPr="00E401A2">
        <w:rPr>
          <w:rFonts w:ascii="Times New Roman" w:hAnsi="Times New Roman" w:cs="Times New Roman"/>
          <w:b/>
          <w:sz w:val="28"/>
          <w:szCs w:val="28"/>
        </w:rPr>
        <w:t xml:space="preserve"> и порядок их предоставления</w:t>
      </w:r>
    </w:p>
    <w:p w:rsidR="00E50D6B" w:rsidRPr="00E401A2" w:rsidRDefault="00E50D6B" w:rsidP="00E50D6B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29B8" w:rsidRPr="00E401A2" w:rsidRDefault="005F29B8" w:rsidP="005F2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"/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01261" w:rsidRPr="00E401A2">
        <w:rPr>
          <w:rFonts w:ascii="Times New Roman" w:hAnsi="Times New Roman" w:cs="Times New Roman"/>
          <w:sz w:val="28"/>
          <w:szCs w:val="28"/>
        </w:rPr>
        <w:t>0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B568AB" w:rsidRPr="00E401A2">
        <w:rPr>
          <w:rFonts w:ascii="Times New Roman" w:hAnsi="Times New Roman" w:cs="Times New Roman"/>
          <w:sz w:val="28"/>
          <w:szCs w:val="28"/>
        </w:rPr>
        <w:t>1</w:t>
      </w:r>
      <w:r w:rsidRPr="00E401A2">
        <w:rPr>
          <w:rFonts w:ascii="Times New Roman" w:hAnsi="Times New Roman" w:cs="Times New Roman"/>
          <w:sz w:val="28"/>
          <w:szCs w:val="28"/>
        </w:rPr>
        <w:t xml:space="preserve">. </w:t>
      </w:r>
      <w:r w:rsidR="00B568AB" w:rsidRPr="00E401A2">
        <w:rPr>
          <w:rFonts w:ascii="Times New Roman" w:hAnsi="Times New Roman" w:cs="Times New Roman"/>
          <w:sz w:val="28"/>
          <w:szCs w:val="28"/>
        </w:rPr>
        <w:t>Исчерпывающий п</w:t>
      </w:r>
      <w:r w:rsidRPr="00E401A2"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 государственной услуги, подлежащих представлению заявителем.</w:t>
      </w:r>
    </w:p>
    <w:p w:rsidR="005F29B8" w:rsidRPr="00E401A2" w:rsidRDefault="005F29B8" w:rsidP="005F2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обращается в Службу и представляет:</w:t>
      </w:r>
    </w:p>
    <w:p w:rsidR="005F29B8" w:rsidRPr="00E401A2" w:rsidRDefault="005F29B8" w:rsidP="005F2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905893" w:rsidRPr="00E401A2">
        <w:rPr>
          <w:rFonts w:ascii="Times New Roman" w:hAnsi="Times New Roman" w:cs="Times New Roman"/>
          <w:sz w:val="28"/>
          <w:szCs w:val="28"/>
        </w:rPr>
        <w:t>)</w:t>
      </w: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DE0314" w:rsidRPr="00E401A2">
        <w:rPr>
          <w:rFonts w:ascii="Times New Roman" w:hAnsi="Times New Roman" w:cs="Times New Roman"/>
          <w:sz w:val="28"/>
          <w:szCs w:val="28"/>
        </w:rPr>
        <w:t>з</w:t>
      </w:r>
      <w:r w:rsidRPr="00E401A2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F777B7" w:rsidRPr="00E401A2">
        <w:rPr>
          <w:rFonts w:ascii="Times New Roman" w:hAnsi="Times New Roman" w:cs="Times New Roman"/>
          <w:sz w:val="28"/>
          <w:szCs w:val="28"/>
        </w:rPr>
        <w:t xml:space="preserve">(рекомендуемый образец заявления приведен в </w:t>
      </w:r>
      <w:hyperlink w:anchor="sub_1400" w:history="1">
        <w:r w:rsidR="00102687" w:rsidRPr="00E401A2">
          <w:rPr>
            <w:rFonts w:ascii="Times New Roman" w:hAnsi="Times New Roman" w:cs="Times New Roman"/>
            <w:sz w:val="28"/>
            <w:szCs w:val="28"/>
          </w:rPr>
          <w:t>П</w:t>
        </w:r>
        <w:r w:rsidR="00F777B7" w:rsidRPr="00E401A2">
          <w:rPr>
            <w:rFonts w:ascii="Times New Roman" w:hAnsi="Times New Roman" w:cs="Times New Roman"/>
            <w:sz w:val="28"/>
            <w:szCs w:val="28"/>
          </w:rPr>
          <w:t>риложении 2</w:t>
        </w:r>
      </w:hyperlink>
      <w:r w:rsidR="00AC6065" w:rsidRPr="00E401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77B7" w:rsidRPr="00E401A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 w:rsidR="00833FF7" w:rsidRPr="00E401A2">
        <w:rPr>
          <w:rFonts w:ascii="Times New Roman" w:hAnsi="Times New Roman" w:cs="Times New Roman"/>
          <w:sz w:val="28"/>
          <w:szCs w:val="28"/>
        </w:rPr>
        <w:t>,</w:t>
      </w:r>
      <w:r w:rsidR="00F777B7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>в котором указывается:</w:t>
      </w:r>
    </w:p>
    <w:p w:rsidR="007E1B81" w:rsidRPr="00E401A2" w:rsidRDefault="00905893" w:rsidP="007E1B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а</w:t>
      </w:r>
      <w:r w:rsidR="007E1B81" w:rsidRPr="00E401A2">
        <w:rPr>
          <w:rFonts w:ascii="Times New Roman" w:hAnsi="Times New Roman" w:cs="Times New Roman"/>
          <w:sz w:val="28"/>
          <w:szCs w:val="28"/>
        </w:rPr>
        <w:t xml:space="preserve">) </w:t>
      </w:r>
      <w:r w:rsidR="00AA39C2" w:rsidRPr="00E401A2">
        <w:rPr>
          <w:rFonts w:ascii="Times New Roman" w:hAnsi="Times New Roman" w:cs="Times New Roman"/>
          <w:sz w:val="28"/>
          <w:szCs w:val="28"/>
        </w:rPr>
        <w:t xml:space="preserve">для заявителя, являющегося юридическим лицом - </w:t>
      </w:r>
      <w:r w:rsidR="007E1B81" w:rsidRPr="00E401A2">
        <w:rPr>
          <w:rFonts w:ascii="Times New Roman" w:hAnsi="Times New Roman" w:cs="Times New Roman"/>
          <w:sz w:val="28"/>
          <w:szCs w:val="28"/>
        </w:rPr>
        <w:t>полное и сокращенное наименование, организационно-правовая форма, место нахождение</w:t>
      </w:r>
      <w:r w:rsidR="00AA39C2" w:rsidRPr="00E401A2">
        <w:rPr>
          <w:rFonts w:ascii="Times New Roman" w:hAnsi="Times New Roman" w:cs="Times New Roman"/>
          <w:sz w:val="28"/>
          <w:szCs w:val="28"/>
        </w:rPr>
        <w:t xml:space="preserve"> и почтовый адрес</w:t>
      </w:r>
      <w:r w:rsidR="007E1B81" w:rsidRPr="00E401A2">
        <w:rPr>
          <w:rFonts w:ascii="Times New Roman" w:hAnsi="Times New Roman" w:cs="Times New Roman"/>
          <w:sz w:val="28"/>
          <w:szCs w:val="28"/>
        </w:rPr>
        <w:t>;</w:t>
      </w:r>
    </w:p>
    <w:p w:rsidR="007E1B81" w:rsidRPr="00E401A2" w:rsidRDefault="00905893" w:rsidP="007E1B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б</w:t>
      </w:r>
      <w:r w:rsidR="007E1B81" w:rsidRPr="00E401A2">
        <w:rPr>
          <w:rFonts w:ascii="Times New Roman" w:hAnsi="Times New Roman" w:cs="Times New Roman"/>
          <w:sz w:val="28"/>
          <w:szCs w:val="28"/>
        </w:rPr>
        <w:t xml:space="preserve">) </w:t>
      </w:r>
      <w:r w:rsidR="00AA39C2" w:rsidRPr="00E401A2">
        <w:rPr>
          <w:rFonts w:ascii="Times New Roman" w:hAnsi="Times New Roman" w:cs="Times New Roman"/>
          <w:sz w:val="28"/>
          <w:szCs w:val="28"/>
        </w:rPr>
        <w:t xml:space="preserve">для заявителя, являющегося физическим лицом - </w:t>
      </w:r>
      <w:r w:rsidR="007E1B81" w:rsidRPr="00E401A2">
        <w:rPr>
          <w:rFonts w:ascii="Times New Roman" w:hAnsi="Times New Roman" w:cs="Times New Roman"/>
          <w:sz w:val="28"/>
          <w:szCs w:val="28"/>
        </w:rPr>
        <w:t>фамилия, имя, отчество, адрес места жительства;</w:t>
      </w:r>
    </w:p>
    <w:p w:rsidR="007E1B81" w:rsidRPr="00E401A2" w:rsidRDefault="00905893" w:rsidP="007E1B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в</w:t>
      </w:r>
      <w:r w:rsidR="007E1B81" w:rsidRPr="00E401A2">
        <w:rPr>
          <w:rFonts w:ascii="Times New Roman" w:hAnsi="Times New Roman" w:cs="Times New Roman"/>
          <w:sz w:val="28"/>
          <w:szCs w:val="28"/>
        </w:rPr>
        <w:t>) наименование объекта</w:t>
      </w:r>
      <w:r w:rsidR="00833FF7" w:rsidRPr="00E401A2">
        <w:rPr>
          <w:rFonts w:ascii="Times New Roman" w:hAnsi="Times New Roman" w:cs="Times New Roman"/>
          <w:sz w:val="28"/>
          <w:szCs w:val="28"/>
        </w:rPr>
        <w:t xml:space="preserve"> и его адрес (местоположение)</w:t>
      </w:r>
      <w:r w:rsidR="00AA39C2" w:rsidRPr="00E401A2">
        <w:rPr>
          <w:rFonts w:ascii="Times New Roman" w:hAnsi="Times New Roman" w:cs="Times New Roman"/>
          <w:sz w:val="28"/>
          <w:szCs w:val="28"/>
        </w:rPr>
        <w:t>;</w:t>
      </w:r>
      <w:r w:rsidR="00925BB9" w:rsidRPr="00E4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9B8" w:rsidRPr="00E401A2" w:rsidRDefault="00905893" w:rsidP="005F2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г</w:t>
      </w:r>
      <w:r w:rsidR="00AA39C2" w:rsidRPr="00E401A2">
        <w:rPr>
          <w:rFonts w:ascii="Times New Roman" w:hAnsi="Times New Roman" w:cs="Times New Roman"/>
          <w:sz w:val="28"/>
          <w:szCs w:val="28"/>
        </w:rPr>
        <w:t xml:space="preserve">) </w:t>
      </w:r>
      <w:r w:rsidR="007E1B81" w:rsidRPr="00E401A2">
        <w:rPr>
          <w:rFonts w:ascii="Times New Roman" w:hAnsi="Times New Roman" w:cs="Times New Roman"/>
          <w:sz w:val="28"/>
          <w:szCs w:val="28"/>
        </w:rPr>
        <w:t>запрашиваемая информация об объекте</w:t>
      </w:r>
      <w:r w:rsidR="00AA39C2" w:rsidRPr="00E401A2">
        <w:rPr>
          <w:rFonts w:ascii="Times New Roman" w:hAnsi="Times New Roman" w:cs="Times New Roman"/>
          <w:sz w:val="28"/>
          <w:szCs w:val="28"/>
        </w:rPr>
        <w:t xml:space="preserve"> из </w:t>
      </w:r>
      <w:r w:rsidR="003A2274" w:rsidRPr="00E401A2">
        <w:rPr>
          <w:rFonts w:ascii="Times New Roman" w:hAnsi="Times New Roman" w:cs="Times New Roman"/>
          <w:sz w:val="28"/>
          <w:szCs w:val="28"/>
        </w:rPr>
        <w:t xml:space="preserve">перечня информации, </w:t>
      </w:r>
      <w:r w:rsidR="00AA39C2" w:rsidRPr="00E401A2">
        <w:rPr>
          <w:rFonts w:ascii="Times New Roman" w:hAnsi="Times New Roman" w:cs="Times New Roman"/>
          <w:sz w:val="28"/>
          <w:szCs w:val="28"/>
        </w:rPr>
        <w:t>указанн</w:t>
      </w:r>
      <w:r w:rsidR="003A2274" w:rsidRPr="00E401A2">
        <w:rPr>
          <w:rFonts w:ascii="Times New Roman" w:hAnsi="Times New Roman" w:cs="Times New Roman"/>
          <w:sz w:val="28"/>
          <w:szCs w:val="28"/>
        </w:rPr>
        <w:t>ой</w:t>
      </w:r>
      <w:r w:rsidR="00AA39C2" w:rsidRPr="00E401A2">
        <w:rPr>
          <w:rFonts w:ascii="Times New Roman" w:hAnsi="Times New Roman" w:cs="Times New Roman"/>
          <w:sz w:val="28"/>
          <w:szCs w:val="28"/>
        </w:rPr>
        <w:t xml:space="preserve"> в части 6.1. настоящего Административного регламента</w:t>
      </w:r>
      <w:r w:rsidR="005F29B8" w:rsidRPr="00E401A2">
        <w:rPr>
          <w:rFonts w:ascii="Times New Roman" w:hAnsi="Times New Roman" w:cs="Times New Roman"/>
          <w:sz w:val="28"/>
          <w:szCs w:val="28"/>
        </w:rPr>
        <w:t>;</w:t>
      </w:r>
    </w:p>
    <w:p w:rsidR="005F29B8" w:rsidRPr="00E401A2" w:rsidRDefault="00905893" w:rsidP="005F2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д</w:t>
      </w:r>
      <w:r w:rsidR="005F29B8" w:rsidRPr="00E401A2">
        <w:rPr>
          <w:rFonts w:ascii="Times New Roman" w:hAnsi="Times New Roman" w:cs="Times New Roman"/>
          <w:sz w:val="28"/>
          <w:szCs w:val="28"/>
        </w:rPr>
        <w:t>) проставляется подпись заявителя или его уполномоченного представителя (если интересы заявителя представляет уполномоченный представит</w:t>
      </w:r>
      <w:r w:rsidR="00EB78B2" w:rsidRPr="00E401A2">
        <w:rPr>
          <w:rFonts w:ascii="Times New Roman" w:hAnsi="Times New Roman" w:cs="Times New Roman"/>
          <w:sz w:val="28"/>
          <w:szCs w:val="28"/>
        </w:rPr>
        <w:t>ель);</w:t>
      </w:r>
    </w:p>
    <w:p w:rsidR="00A01024" w:rsidRPr="00E401A2" w:rsidRDefault="003A2274" w:rsidP="003A22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905893" w:rsidRPr="00E401A2">
        <w:rPr>
          <w:rFonts w:ascii="Times New Roman" w:hAnsi="Times New Roman" w:cs="Times New Roman"/>
          <w:sz w:val="28"/>
          <w:szCs w:val="28"/>
        </w:rPr>
        <w:t>)</w:t>
      </w: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DE0314" w:rsidRPr="00E401A2">
        <w:rPr>
          <w:rFonts w:ascii="Times New Roman" w:hAnsi="Times New Roman" w:cs="Times New Roman"/>
          <w:sz w:val="28"/>
          <w:szCs w:val="28"/>
        </w:rPr>
        <w:t>к</w:t>
      </w:r>
      <w:r w:rsidRPr="00E401A2">
        <w:rPr>
          <w:rFonts w:ascii="Times New Roman" w:hAnsi="Times New Roman" w:cs="Times New Roman"/>
          <w:sz w:val="28"/>
          <w:szCs w:val="28"/>
        </w:rPr>
        <w:t xml:space="preserve"> заявлению прилагается</w:t>
      </w:r>
      <w:r w:rsidR="00A01024" w:rsidRPr="00E401A2">
        <w:rPr>
          <w:rFonts w:ascii="Times New Roman" w:hAnsi="Times New Roman" w:cs="Times New Roman"/>
          <w:sz w:val="28"/>
          <w:szCs w:val="28"/>
        </w:rPr>
        <w:t>:</w:t>
      </w:r>
    </w:p>
    <w:p w:rsidR="00A01024" w:rsidRPr="00E401A2" w:rsidRDefault="00A01024" w:rsidP="003A22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- </w:t>
      </w:r>
      <w:r w:rsidR="003A2274" w:rsidRPr="00E401A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осуществление действий от имени заявителя (в случае, если зая</w:t>
      </w:r>
      <w:r w:rsidRPr="00E401A2">
        <w:rPr>
          <w:rFonts w:ascii="Times New Roman" w:hAnsi="Times New Roman" w:cs="Times New Roman"/>
          <w:sz w:val="28"/>
          <w:szCs w:val="28"/>
        </w:rPr>
        <w:t>вление подается представителем);</w:t>
      </w:r>
    </w:p>
    <w:p w:rsidR="003A2274" w:rsidRPr="00E401A2" w:rsidRDefault="00A01024" w:rsidP="003A22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- копия 2-5 страниц паспорта заявителя (если заявление направляется почтовой связью либо в форме электронного документа)</w:t>
      </w:r>
      <w:r w:rsidR="007B49AE" w:rsidRPr="00E401A2">
        <w:rPr>
          <w:rFonts w:ascii="Times New Roman" w:hAnsi="Times New Roman" w:cs="Times New Roman"/>
          <w:sz w:val="28"/>
          <w:szCs w:val="28"/>
        </w:rPr>
        <w:t>;</w:t>
      </w:r>
    </w:p>
    <w:p w:rsidR="00926796" w:rsidRPr="00E401A2" w:rsidRDefault="00A01024" w:rsidP="00147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3) </w:t>
      </w:r>
      <w:r w:rsidR="007B49AE" w:rsidRPr="00E401A2">
        <w:rPr>
          <w:rFonts w:ascii="Times New Roman" w:hAnsi="Times New Roman" w:cs="Times New Roman"/>
          <w:sz w:val="28"/>
          <w:szCs w:val="28"/>
        </w:rPr>
        <w:t>п</w:t>
      </w:r>
      <w:r w:rsidR="003A2274" w:rsidRPr="00E401A2">
        <w:rPr>
          <w:rFonts w:ascii="Times New Roman" w:hAnsi="Times New Roman" w:cs="Times New Roman"/>
          <w:sz w:val="28"/>
          <w:szCs w:val="28"/>
        </w:rPr>
        <w:t>ри подаче документов лично заявител</w:t>
      </w:r>
      <w:r w:rsidR="00147A31" w:rsidRPr="00E401A2">
        <w:rPr>
          <w:rFonts w:ascii="Times New Roman" w:hAnsi="Times New Roman" w:cs="Times New Roman"/>
          <w:sz w:val="28"/>
          <w:szCs w:val="28"/>
        </w:rPr>
        <w:t>ь</w:t>
      </w:r>
      <w:r w:rsidR="003A2274" w:rsidRPr="00E401A2">
        <w:rPr>
          <w:rFonts w:ascii="Times New Roman" w:hAnsi="Times New Roman" w:cs="Times New Roman"/>
          <w:sz w:val="28"/>
          <w:szCs w:val="28"/>
        </w:rPr>
        <w:t xml:space="preserve"> предъявляет паспорт</w:t>
      </w:r>
      <w:bookmarkStart w:id="4" w:name="sub_20251"/>
      <w:r w:rsidR="003A2274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926796" w:rsidRPr="00E401A2">
        <w:rPr>
          <w:rFonts w:ascii="Times New Roman" w:hAnsi="Times New Roman" w:cs="Times New Roman"/>
          <w:sz w:val="28"/>
          <w:szCs w:val="28"/>
        </w:rPr>
        <w:t>либо ино</w:t>
      </w:r>
      <w:r w:rsidR="003A2274" w:rsidRPr="00E401A2">
        <w:rPr>
          <w:rFonts w:ascii="Times New Roman" w:hAnsi="Times New Roman" w:cs="Times New Roman"/>
          <w:sz w:val="28"/>
          <w:szCs w:val="28"/>
        </w:rPr>
        <w:t>й</w:t>
      </w:r>
      <w:r w:rsidR="00926796" w:rsidRPr="00E401A2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3A2274" w:rsidRPr="00E401A2">
        <w:rPr>
          <w:rFonts w:ascii="Times New Roman" w:hAnsi="Times New Roman" w:cs="Times New Roman"/>
          <w:sz w:val="28"/>
          <w:szCs w:val="28"/>
        </w:rPr>
        <w:t>ий</w:t>
      </w:r>
      <w:r w:rsidR="00926796" w:rsidRPr="00E401A2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3A2274" w:rsidRPr="00E401A2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D07FAA" w:rsidRPr="00E401A2" w:rsidRDefault="00D07FAA" w:rsidP="002C1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01261" w:rsidRPr="00E401A2">
        <w:rPr>
          <w:rFonts w:ascii="Times New Roman" w:hAnsi="Times New Roman" w:cs="Times New Roman"/>
          <w:sz w:val="28"/>
          <w:szCs w:val="28"/>
        </w:rPr>
        <w:t>0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B568AB" w:rsidRPr="00E401A2">
        <w:rPr>
          <w:rFonts w:ascii="Times New Roman" w:hAnsi="Times New Roman" w:cs="Times New Roman"/>
          <w:sz w:val="28"/>
          <w:szCs w:val="28"/>
        </w:rPr>
        <w:t>2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B41611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 xml:space="preserve">Предоставление заявителем иных документов и информации, в том числе по </w:t>
      </w:r>
      <w:r w:rsidR="00485F63" w:rsidRPr="00E401A2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01A2">
        <w:rPr>
          <w:rFonts w:ascii="Times New Roman" w:hAnsi="Times New Roman" w:cs="Times New Roman"/>
          <w:sz w:val="28"/>
          <w:szCs w:val="28"/>
        </w:rPr>
        <w:t xml:space="preserve">собственной инициативе, или </w:t>
      </w:r>
      <w:r w:rsidR="00485F63" w:rsidRPr="00E401A2">
        <w:rPr>
          <w:rFonts w:ascii="Times New Roman" w:hAnsi="Times New Roman" w:cs="Times New Roman"/>
          <w:sz w:val="28"/>
          <w:szCs w:val="28"/>
        </w:rPr>
        <w:t xml:space="preserve">иных документов и информации </w:t>
      </w:r>
      <w:r w:rsidRPr="00E401A2">
        <w:rPr>
          <w:rFonts w:ascii="Times New Roman" w:hAnsi="Times New Roman" w:cs="Times New Roman"/>
          <w:sz w:val="28"/>
          <w:szCs w:val="28"/>
        </w:rPr>
        <w:t>получаемых в рамках межведомственного информационного взаимодействия, не требуется.</w:t>
      </w:r>
    </w:p>
    <w:p w:rsidR="00D84482" w:rsidRPr="00E401A2" w:rsidRDefault="00D84482" w:rsidP="002C1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01261" w:rsidRPr="00E401A2">
        <w:rPr>
          <w:rFonts w:ascii="Times New Roman" w:hAnsi="Times New Roman" w:cs="Times New Roman"/>
          <w:sz w:val="28"/>
          <w:szCs w:val="28"/>
        </w:rPr>
        <w:t>0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B568AB" w:rsidRPr="00E401A2">
        <w:rPr>
          <w:rFonts w:ascii="Times New Roman" w:hAnsi="Times New Roman" w:cs="Times New Roman"/>
          <w:sz w:val="28"/>
          <w:szCs w:val="28"/>
        </w:rPr>
        <w:t>3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3A74DB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>Заявитель может представить заявление о предоставлении государственной услуги и документы, предусмотренные частью 1</w:t>
      </w:r>
      <w:r w:rsidR="001E7788" w:rsidRPr="00E401A2">
        <w:rPr>
          <w:rFonts w:ascii="Times New Roman" w:hAnsi="Times New Roman" w:cs="Times New Roman"/>
          <w:sz w:val="28"/>
          <w:szCs w:val="28"/>
        </w:rPr>
        <w:t>0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B568AB" w:rsidRPr="00E401A2">
        <w:rPr>
          <w:rFonts w:ascii="Times New Roman" w:hAnsi="Times New Roman" w:cs="Times New Roman"/>
          <w:sz w:val="28"/>
          <w:szCs w:val="28"/>
        </w:rPr>
        <w:t>1</w:t>
      </w:r>
      <w:r w:rsidRPr="00E401A2">
        <w:rPr>
          <w:rFonts w:ascii="Times New Roman" w:hAnsi="Times New Roman" w:cs="Times New Roman"/>
          <w:sz w:val="28"/>
          <w:szCs w:val="28"/>
        </w:rPr>
        <w:t xml:space="preserve"> настоящего подраздела, на бумажном носителе непосредственно в Службу, </w:t>
      </w:r>
      <w:r w:rsidR="001E7788" w:rsidRPr="00E401A2">
        <w:rPr>
          <w:rFonts w:ascii="Times New Roman" w:hAnsi="Times New Roman" w:cs="Times New Roman"/>
          <w:sz w:val="28"/>
          <w:szCs w:val="28"/>
        </w:rPr>
        <w:t xml:space="preserve">почтовой связью, нарочно, </w:t>
      </w:r>
      <w:r w:rsidRPr="00E401A2">
        <w:rPr>
          <w:rFonts w:ascii="Times New Roman" w:hAnsi="Times New Roman" w:cs="Times New Roman"/>
          <w:sz w:val="28"/>
          <w:szCs w:val="28"/>
        </w:rPr>
        <w:t>а также в форме электронного документа, подписанного электронной подписью в соответствии с требованиями Федерального закона от 06.04.2011 № 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через Единый Портал или Портал</w:t>
      </w:r>
      <w:r w:rsidR="00A61C1B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4B1F99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A61C1B" w:rsidRPr="00E401A2">
        <w:rPr>
          <w:rFonts w:ascii="Times New Roman" w:hAnsi="Times New Roman" w:cs="Times New Roman"/>
          <w:sz w:val="28"/>
          <w:szCs w:val="28"/>
        </w:rPr>
        <w:t>края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</w:p>
    <w:p w:rsidR="00D84482" w:rsidRPr="00E401A2" w:rsidRDefault="00D84482" w:rsidP="002C1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установлены постановлением Правительства Российской Федерации </w:t>
      </w:r>
      <w:r w:rsidRPr="00E401A2">
        <w:rPr>
          <w:rFonts w:ascii="Times New Roman" w:hAnsi="Times New Roman" w:cs="Times New Roman"/>
          <w:sz w:val="28"/>
          <w:szCs w:val="28"/>
        </w:rPr>
        <w:lastRenderedPageBreak/>
        <w:t>от 25</w:t>
      </w:r>
      <w:r w:rsidR="00D07FAA" w:rsidRPr="00E401A2">
        <w:rPr>
          <w:rFonts w:ascii="Times New Roman" w:hAnsi="Times New Roman" w:cs="Times New Roman"/>
          <w:sz w:val="28"/>
          <w:szCs w:val="28"/>
        </w:rPr>
        <w:t>.06.</w:t>
      </w:r>
      <w:r w:rsidRPr="00E401A2">
        <w:rPr>
          <w:rFonts w:ascii="Times New Roman" w:hAnsi="Times New Roman" w:cs="Times New Roman"/>
          <w:sz w:val="28"/>
          <w:szCs w:val="28"/>
        </w:rPr>
        <w:t xml:space="preserve">2012 № 634 </w:t>
      </w:r>
      <w:r w:rsidR="00D07FAA" w:rsidRPr="00E401A2">
        <w:rPr>
          <w:rFonts w:ascii="Times New Roman" w:hAnsi="Times New Roman" w:cs="Times New Roman"/>
          <w:sz w:val="28"/>
          <w:szCs w:val="28"/>
        </w:rPr>
        <w:t>«</w:t>
      </w:r>
      <w:r w:rsidRPr="00E401A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07FAA" w:rsidRPr="00E401A2">
        <w:rPr>
          <w:rFonts w:ascii="Times New Roman" w:hAnsi="Times New Roman" w:cs="Times New Roman"/>
          <w:sz w:val="28"/>
          <w:szCs w:val="28"/>
        </w:rPr>
        <w:t>»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</w:p>
    <w:p w:rsidR="00AC59DD" w:rsidRPr="00E401A2" w:rsidRDefault="00B1290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1E7788" w:rsidRPr="00E401A2">
        <w:rPr>
          <w:rFonts w:ascii="Times New Roman" w:hAnsi="Times New Roman" w:cs="Times New Roman"/>
          <w:sz w:val="28"/>
          <w:szCs w:val="28"/>
        </w:rPr>
        <w:t>0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B568AB" w:rsidRPr="00E401A2">
        <w:rPr>
          <w:rFonts w:ascii="Times New Roman" w:hAnsi="Times New Roman" w:cs="Times New Roman"/>
          <w:sz w:val="28"/>
          <w:szCs w:val="28"/>
        </w:rPr>
        <w:t>4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AC59DD" w:rsidRPr="00E401A2">
        <w:rPr>
          <w:rFonts w:ascii="Times New Roman" w:hAnsi="Times New Roman" w:cs="Times New Roman"/>
          <w:sz w:val="28"/>
          <w:szCs w:val="28"/>
        </w:rPr>
        <w:t xml:space="preserve"> Специалисты Службы не вправе требовать от </w:t>
      </w:r>
      <w:r w:rsidR="001E7788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AC59DD" w:rsidRPr="00E401A2">
        <w:rPr>
          <w:rFonts w:ascii="Times New Roman" w:hAnsi="Times New Roman" w:cs="Times New Roman"/>
          <w:sz w:val="28"/>
          <w:szCs w:val="28"/>
        </w:rPr>
        <w:t xml:space="preserve">еля: </w:t>
      </w:r>
    </w:p>
    <w:p w:rsidR="00AC59DD" w:rsidRPr="00E401A2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:rsidR="00AC59DD" w:rsidRPr="00E401A2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исполнительных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муниципальных образований в Камчатском крае, за исключением документов, указанных в части 6 статьи 7 Федерального закона </w:t>
      </w:r>
      <w:hyperlink r:id="rId21" w:tgtFrame="_self" w:history="1">
        <w:r w:rsidRPr="00E401A2">
          <w:rPr>
            <w:rFonts w:ascii="Times New Roman" w:hAnsi="Times New Roman" w:cs="Times New Roman"/>
            <w:sz w:val="28"/>
            <w:szCs w:val="28"/>
          </w:rPr>
          <w:t>от 27.07.2010 №210-ФЗ</w:t>
        </w:r>
      </w:hyperlink>
      <w:r w:rsidRPr="00E401A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</w:t>
      </w:r>
      <w:r w:rsidR="00786968" w:rsidRPr="00E401A2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AC59DD" w:rsidRPr="00E401A2" w:rsidRDefault="00AC59DD" w:rsidP="00FB5365">
      <w:pPr>
        <w:spacing w:after="0" w:line="240" w:lineRule="auto"/>
        <w:ind w:firstLine="709"/>
        <w:jc w:val="both"/>
        <w:rPr>
          <w:rFonts w:ascii="Arial" w:hAnsi="Arial"/>
        </w:rPr>
      </w:pPr>
    </w:p>
    <w:p w:rsidR="004169CF" w:rsidRPr="00E401A2" w:rsidRDefault="004169CF" w:rsidP="004169CF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207"/>
      <w:r w:rsidRPr="00E401A2">
        <w:rPr>
          <w:rFonts w:ascii="Times New Roman" w:hAnsi="Times New Roman" w:cs="Times New Roman"/>
          <w:b/>
          <w:sz w:val="28"/>
          <w:szCs w:val="28"/>
        </w:rPr>
        <w:t>1</w:t>
      </w:r>
      <w:r w:rsidR="001E7788" w:rsidRPr="00E401A2">
        <w:rPr>
          <w:rFonts w:ascii="Times New Roman" w:hAnsi="Times New Roman" w:cs="Times New Roman"/>
          <w:b/>
          <w:sz w:val="28"/>
          <w:szCs w:val="28"/>
        </w:rPr>
        <w:t>1</w:t>
      </w:r>
      <w:r w:rsidRPr="00E401A2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которые заявитель вправе представить</w:t>
      </w:r>
    </w:p>
    <w:bookmarkEnd w:id="5"/>
    <w:p w:rsidR="004169CF" w:rsidRPr="00E401A2" w:rsidRDefault="004169CF" w:rsidP="004169CF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CF" w:rsidRPr="00E401A2" w:rsidRDefault="00CF656E" w:rsidP="00416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11.1. </w:t>
      </w:r>
      <w:r w:rsidR="004169CF" w:rsidRPr="00E401A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33FF7" w:rsidRPr="00E401A2" w:rsidRDefault="00833FF7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B90" w:rsidRPr="00E401A2" w:rsidRDefault="006A3B9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1</w:t>
      </w:r>
      <w:r w:rsidR="001E7788" w:rsidRPr="00E401A2">
        <w:rPr>
          <w:rFonts w:ascii="Times New Roman" w:hAnsi="Times New Roman" w:cs="Times New Roman"/>
          <w:b/>
          <w:sz w:val="28"/>
          <w:szCs w:val="28"/>
        </w:rPr>
        <w:t>2</w:t>
      </w:r>
      <w:r w:rsidRPr="00E401A2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</w:t>
      </w:r>
    </w:p>
    <w:p w:rsidR="006A3B90" w:rsidRPr="00E401A2" w:rsidRDefault="006A3B9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 необходимых для предоставления государственной услуги</w:t>
      </w:r>
    </w:p>
    <w:p w:rsidR="00087459" w:rsidRPr="00E401A2" w:rsidRDefault="00087459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E20E54" w:rsidRPr="00E401A2" w:rsidRDefault="00E50D6B" w:rsidP="00E50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1E7788" w:rsidRPr="00E401A2">
        <w:rPr>
          <w:rFonts w:ascii="Times New Roman" w:hAnsi="Times New Roman" w:cs="Times New Roman"/>
          <w:sz w:val="28"/>
          <w:szCs w:val="28"/>
        </w:rPr>
        <w:t>2</w:t>
      </w:r>
      <w:r w:rsidRPr="00E401A2">
        <w:rPr>
          <w:rFonts w:ascii="Times New Roman" w:hAnsi="Times New Roman" w:cs="Times New Roman"/>
          <w:sz w:val="28"/>
          <w:szCs w:val="28"/>
        </w:rPr>
        <w:t xml:space="preserve">.1. Основанием для отказа в приеме и возврата заявления и документов, представленных </w:t>
      </w:r>
      <w:r w:rsidR="007641CF" w:rsidRPr="00E401A2">
        <w:rPr>
          <w:rFonts w:ascii="Times New Roman" w:hAnsi="Times New Roman" w:cs="Times New Roman"/>
          <w:sz w:val="28"/>
          <w:szCs w:val="28"/>
        </w:rPr>
        <w:t>заявителем</w:t>
      </w:r>
      <w:r w:rsidRPr="00E401A2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является</w:t>
      </w:r>
      <w:bookmarkStart w:id="6" w:name="sub_20363"/>
      <w:r w:rsidR="00E20E54" w:rsidRPr="00E401A2">
        <w:rPr>
          <w:rFonts w:ascii="Times New Roman" w:hAnsi="Times New Roman" w:cs="Times New Roman"/>
          <w:sz w:val="28"/>
          <w:szCs w:val="28"/>
        </w:rPr>
        <w:t>:</w:t>
      </w:r>
    </w:p>
    <w:p w:rsidR="00E50D6B" w:rsidRPr="00E401A2" w:rsidRDefault="00E20E54" w:rsidP="00E50D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1) </w:t>
      </w:r>
      <w:r w:rsidR="001E7788" w:rsidRPr="00E401A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4B6D7F" w:rsidRPr="00E401A2">
        <w:rPr>
          <w:rFonts w:ascii="Times New Roman" w:hAnsi="Times New Roman" w:cs="Times New Roman"/>
          <w:sz w:val="28"/>
          <w:szCs w:val="28"/>
        </w:rPr>
        <w:t>в заявлении на предоставление государственной услуги необходим</w:t>
      </w:r>
      <w:r w:rsidR="001E7788" w:rsidRPr="00E401A2">
        <w:rPr>
          <w:rFonts w:ascii="Times New Roman" w:hAnsi="Times New Roman" w:cs="Times New Roman"/>
          <w:sz w:val="28"/>
          <w:szCs w:val="28"/>
        </w:rPr>
        <w:t>ой</w:t>
      </w:r>
      <w:r w:rsidR="004B6D7F" w:rsidRPr="00E401A2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1E7788" w:rsidRPr="00E401A2">
        <w:rPr>
          <w:rFonts w:ascii="Times New Roman" w:hAnsi="Times New Roman" w:cs="Times New Roman"/>
          <w:sz w:val="28"/>
          <w:szCs w:val="28"/>
        </w:rPr>
        <w:t>ой</w:t>
      </w:r>
      <w:r w:rsidR="004B6D7F" w:rsidRPr="00E401A2">
        <w:rPr>
          <w:rFonts w:ascii="Times New Roman" w:hAnsi="Times New Roman" w:cs="Times New Roman"/>
          <w:sz w:val="28"/>
          <w:szCs w:val="28"/>
        </w:rPr>
        <w:t xml:space="preserve"> для </w:t>
      </w:r>
      <w:r w:rsidR="008203E3" w:rsidRPr="00E401A2">
        <w:rPr>
          <w:rFonts w:ascii="Times New Roman" w:hAnsi="Times New Roman" w:cs="Times New Roman"/>
          <w:sz w:val="28"/>
          <w:szCs w:val="28"/>
        </w:rPr>
        <w:t xml:space="preserve">ее </w:t>
      </w:r>
      <w:r w:rsidR="004B6D7F" w:rsidRPr="00E401A2">
        <w:rPr>
          <w:rFonts w:ascii="Times New Roman" w:hAnsi="Times New Roman" w:cs="Times New Roman"/>
          <w:sz w:val="28"/>
          <w:szCs w:val="28"/>
        </w:rPr>
        <w:t>предоставления информация, указанн</w:t>
      </w:r>
      <w:r w:rsidR="001E7788" w:rsidRPr="00E401A2">
        <w:rPr>
          <w:rFonts w:ascii="Times New Roman" w:hAnsi="Times New Roman" w:cs="Times New Roman"/>
          <w:sz w:val="28"/>
          <w:szCs w:val="28"/>
        </w:rPr>
        <w:t>ой</w:t>
      </w:r>
      <w:r w:rsidR="004B6D7F" w:rsidRPr="00E401A2">
        <w:rPr>
          <w:rFonts w:ascii="Times New Roman" w:hAnsi="Times New Roman" w:cs="Times New Roman"/>
          <w:sz w:val="28"/>
          <w:szCs w:val="28"/>
        </w:rPr>
        <w:t xml:space="preserve"> в части 1</w:t>
      </w:r>
      <w:r w:rsidR="001E7788" w:rsidRPr="00E401A2">
        <w:rPr>
          <w:rFonts w:ascii="Times New Roman" w:hAnsi="Times New Roman" w:cs="Times New Roman"/>
          <w:sz w:val="28"/>
          <w:szCs w:val="28"/>
        </w:rPr>
        <w:t>0</w:t>
      </w:r>
      <w:r w:rsidR="004B6D7F" w:rsidRPr="00E401A2">
        <w:rPr>
          <w:rFonts w:ascii="Times New Roman" w:hAnsi="Times New Roman" w:cs="Times New Roman"/>
          <w:sz w:val="28"/>
          <w:szCs w:val="28"/>
        </w:rPr>
        <w:t xml:space="preserve">.1 </w:t>
      </w:r>
      <w:r w:rsidR="00F461F9" w:rsidRPr="00E401A2">
        <w:rPr>
          <w:rFonts w:ascii="Times New Roman" w:hAnsi="Times New Roman" w:cs="Times New Roman"/>
          <w:sz w:val="28"/>
          <w:szCs w:val="28"/>
        </w:rPr>
        <w:t>н</w:t>
      </w:r>
      <w:r w:rsidR="004B6D7F" w:rsidRPr="00E401A2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</w:t>
      </w:r>
      <w:r w:rsidRPr="00E401A2">
        <w:rPr>
          <w:rFonts w:ascii="Times New Roman" w:hAnsi="Times New Roman" w:cs="Times New Roman"/>
          <w:sz w:val="28"/>
          <w:szCs w:val="28"/>
        </w:rPr>
        <w:t>;</w:t>
      </w:r>
    </w:p>
    <w:p w:rsidR="00E20E54" w:rsidRPr="00E401A2" w:rsidRDefault="00E20E54" w:rsidP="002C1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</w:t>
      </w:r>
      <w:r w:rsidR="002C15E9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>отсутствие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данным заявителя, указанным в заявлении, представленном в электронной форме;</w:t>
      </w:r>
    </w:p>
    <w:p w:rsidR="008A23B9" w:rsidRPr="00E401A2" w:rsidRDefault="002C15E9" w:rsidP="001647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A23B9" w:rsidRPr="00E401A2">
        <w:rPr>
          <w:rFonts w:ascii="Times New Roman" w:hAnsi="Times New Roman" w:cs="Times New Roman"/>
          <w:sz w:val="28"/>
          <w:szCs w:val="28"/>
        </w:rPr>
        <w:t>отсутствие доверенности представителя заявителя, если с заявлением обращается представитель;</w:t>
      </w:r>
    </w:p>
    <w:p w:rsidR="00E20E54" w:rsidRPr="00E401A2" w:rsidRDefault="008A23B9" w:rsidP="002C15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4) </w:t>
      </w:r>
      <w:r w:rsidR="00E20E54" w:rsidRPr="00E401A2">
        <w:rPr>
          <w:rFonts w:ascii="Times New Roman" w:hAnsi="Times New Roman" w:cs="Times New Roman"/>
          <w:sz w:val="28"/>
          <w:szCs w:val="28"/>
        </w:rPr>
        <w:t>представление заявления, текст которого не поддается прочтению.</w:t>
      </w:r>
    </w:p>
    <w:bookmarkEnd w:id="6"/>
    <w:p w:rsidR="008A23B9" w:rsidRPr="00E401A2" w:rsidRDefault="008A23B9" w:rsidP="001647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815" w:rsidRPr="00E401A2" w:rsidRDefault="00932815" w:rsidP="0093281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0E54" w:rsidRPr="00E401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01A2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</w:t>
      </w:r>
      <w:r w:rsidR="00064CFC" w:rsidRPr="00E401A2">
        <w:rPr>
          <w:rFonts w:ascii="Times New Roman" w:hAnsi="Times New Roman" w:cs="Times New Roman"/>
          <w:b/>
          <w:sz w:val="28"/>
          <w:szCs w:val="28"/>
        </w:rPr>
        <w:t>приостановления или</w:t>
      </w:r>
      <w:r w:rsidR="00064CFC" w:rsidRPr="00E40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b/>
          <w:bCs/>
          <w:sz w:val="28"/>
          <w:szCs w:val="28"/>
        </w:rPr>
        <w:t>отказа в предоставлении государственной услуги</w:t>
      </w:r>
    </w:p>
    <w:p w:rsidR="00932815" w:rsidRPr="00E401A2" w:rsidRDefault="00932815" w:rsidP="0093281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5" w:rsidRPr="00E401A2" w:rsidRDefault="00932815" w:rsidP="00932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20E54" w:rsidRPr="00E401A2">
        <w:rPr>
          <w:rFonts w:ascii="Times New Roman" w:hAnsi="Times New Roman" w:cs="Times New Roman"/>
          <w:sz w:val="28"/>
          <w:szCs w:val="28"/>
        </w:rPr>
        <w:t>3</w:t>
      </w:r>
      <w:r w:rsidRPr="00E401A2">
        <w:rPr>
          <w:rFonts w:ascii="Times New Roman" w:hAnsi="Times New Roman" w:cs="Times New Roman"/>
          <w:sz w:val="28"/>
          <w:szCs w:val="28"/>
        </w:rPr>
        <w:t xml:space="preserve">.1 </w:t>
      </w:r>
      <w:r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  <w:bookmarkStart w:id="7" w:name="sub_20362"/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7"/>
    <w:p w:rsidR="008A23B9" w:rsidRPr="00E401A2" w:rsidRDefault="000A40C3" w:rsidP="008A23B9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1) </w:t>
      </w:r>
      <w:r w:rsidR="008A23B9" w:rsidRPr="00E401A2">
        <w:rPr>
          <w:rFonts w:ascii="Times New Roman" w:hAnsi="Times New Roman" w:cs="Times New Roman"/>
          <w:sz w:val="28"/>
          <w:szCs w:val="28"/>
        </w:rPr>
        <w:t>отсутствие в реестре сведений о запрашиваемом заявителем объекте культурного наследия;</w:t>
      </w:r>
    </w:p>
    <w:p w:rsidR="00B41611" w:rsidRPr="00E401A2" w:rsidRDefault="00507359" w:rsidP="00932815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932815" w:rsidRPr="00E401A2">
        <w:rPr>
          <w:rFonts w:ascii="Times New Roman" w:hAnsi="Times New Roman" w:cs="Times New Roman"/>
          <w:sz w:val="28"/>
          <w:szCs w:val="28"/>
        </w:rPr>
        <w:t xml:space="preserve">) </w:t>
      </w:r>
      <w:r w:rsidR="00B41611" w:rsidRPr="00E401A2">
        <w:rPr>
          <w:rFonts w:ascii="Times New Roman" w:hAnsi="Times New Roman" w:cs="Times New Roman"/>
          <w:sz w:val="28"/>
          <w:szCs w:val="28"/>
        </w:rPr>
        <w:t>документы подписаны неуполномоченным лицом;</w:t>
      </w:r>
    </w:p>
    <w:p w:rsidR="00064CFC" w:rsidRPr="00E401A2" w:rsidRDefault="00507359" w:rsidP="00932815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</w:t>
      </w:r>
      <w:r w:rsidR="00B41611" w:rsidRPr="00E401A2">
        <w:rPr>
          <w:rFonts w:ascii="Times New Roman" w:hAnsi="Times New Roman" w:cs="Times New Roman"/>
          <w:sz w:val="28"/>
          <w:szCs w:val="28"/>
        </w:rPr>
        <w:t xml:space="preserve">) </w:t>
      </w:r>
      <w:r w:rsidR="00932815" w:rsidRPr="00E401A2">
        <w:rPr>
          <w:rFonts w:ascii="Times New Roman" w:hAnsi="Times New Roman" w:cs="Times New Roman"/>
          <w:sz w:val="28"/>
          <w:szCs w:val="28"/>
        </w:rPr>
        <w:t>запрашиваемая информация не относится к информации, указанной в части 6.1 настоящего Административного регламента, предоставляемой в рамках государственной услуги</w:t>
      </w:r>
      <w:r w:rsidR="00064CFC" w:rsidRPr="00E401A2">
        <w:rPr>
          <w:rFonts w:ascii="Times New Roman" w:hAnsi="Times New Roman" w:cs="Times New Roman"/>
          <w:sz w:val="28"/>
          <w:szCs w:val="28"/>
        </w:rPr>
        <w:t>.</w:t>
      </w:r>
    </w:p>
    <w:p w:rsidR="00064CFC" w:rsidRPr="00E401A2" w:rsidRDefault="00064CFC" w:rsidP="00064CF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13.2. Основания для </w:t>
      </w:r>
      <w:r w:rsidR="005211FF" w:rsidRPr="00E401A2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Pr="00E401A2">
        <w:rPr>
          <w:rFonts w:ascii="Times New Roman" w:hAnsi="Times New Roman" w:cs="Times New Roman"/>
          <w:sz w:val="28"/>
          <w:szCs w:val="28"/>
        </w:rPr>
        <w:t>предоставлени</w:t>
      </w:r>
      <w:r w:rsidR="005211FF" w:rsidRPr="00E401A2">
        <w:rPr>
          <w:rFonts w:ascii="Times New Roman" w:hAnsi="Times New Roman" w:cs="Times New Roman"/>
          <w:sz w:val="28"/>
          <w:szCs w:val="28"/>
        </w:rPr>
        <w:t>я</w:t>
      </w:r>
      <w:r w:rsidRPr="00E401A2">
        <w:rPr>
          <w:rFonts w:ascii="Times New Roman" w:hAnsi="Times New Roman" w:cs="Times New Roman"/>
          <w:sz w:val="28"/>
          <w:szCs w:val="28"/>
        </w:rPr>
        <w:t xml:space="preserve"> государственной услуги не предусмотрены.</w:t>
      </w:r>
    </w:p>
    <w:p w:rsidR="00D84AD7" w:rsidRPr="00E401A2" w:rsidRDefault="00D84AD7" w:rsidP="00D84AD7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0C06" w:rsidRPr="00E401A2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1</w:t>
      </w:r>
      <w:r w:rsidR="00E20E54" w:rsidRPr="00E401A2">
        <w:rPr>
          <w:rFonts w:ascii="Times New Roman" w:hAnsi="Times New Roman" w:cs="Times New Roman"/>
          <w:b/>
          <w:sz w:val="28"/>
          <w:szCs w:val="28"/>
        </w:rPr>
        <w:t>4</w:t>
      </w:r>
      <w:r w:rsidRPr="00E401A2">
        <w:rPr>
          <w:rFonts w:ascii="Times New Roman" w:hAnsi="Times New Roman" w:cs="Times New Roman"/>
          <w:b/>
          <w:sz w:val="28"/>
          <w:szCs w:val="28"/>
        </w:rPr>
        <w:t xml:space="preserve">. Перечень услуг, необходимых и обязательных </w:t>
      </w:r>
    </w:p>
    <w:p w:rsidR="008A0C06" w:rsidRPr="00E401A2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 том числе сведения                                  о документах</w:t>
      </w:r>
      <w:r w:rsidR="00C07360" w:rsidRPr="00E401A2">
        <w:rPr>
          <w:rFonts w:ascii="Times New Roman" w:hAnsi="Times New Roman" w:cs="Times New Roman"/>
          <w:b/>
          <w:sz w:val="28"/>
          <w:szCs w:val="28"/>
        </w:rPr>
        <w:t>,</w:t>
      </w:r>
      <w:r w:rsidRPr="00E401A2">
        <w:rPr>
          <w:rFonts w:ascii="Times New Roman" w:hAnsi="Times New Roman" w:cs="Times New Roman"/>
          <w:b/>
          <w:sz w:val="28"/>
          <w:szCs w:val="28"/>
        </w:rPr>
        <w:t xml:space="preserve"> выдаваемых организациями, участвующими в предоставлении государственной услуги</w:t>
      </w:r>
    </w:p>
    <w:p w:rsidR="008A0C06" w:rsidRPr="00E401A2" w:rsidRDefault="008A0C06" w:rsidP="00FB5365">
      <w:pPr>
        <w:pStyle w:val="Default"/>
        <w:jc w:val="both"/>
        <w:rPr>
          <w:color w:val="auto"/>
          <w:sz w:val="26"/>
          <w:szCs w:val="26"/>
        </w:rPr>
      </w:pPr>
    </w:p>
    <w:p w:rsidR="008A0C06" w:rsidRPr="00E401A2" w:rsidRDefault="00CF656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14.1. </w:t>
      </w:r>
      <w:r w:rsidR="008A0C06" w:rsidRPr="00E401A2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8A0C06" w:rsidRPr="00E401A2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C06" w:rsidRPr="00E401A2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1</w:t>
      </w:r>
      <w:r w:rsidR="00E20E54" w:rsidRPr="00E401A2">
        <w:rPr>
          <w:rFonts w:ascii="Times New Roman" w:hAnsi="Times New Roman" w:cs="Times New Roman"/>
          <w:b/>
          <w:sz w:val="28"/>
          <w:szCs w:val="28"/>
        </w:rPr>
        <w:t>5</w:t>
      </w:r>
      <w:r w:rsidRPr="00E401A2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 за предоставление государственной услуги</w:t>
      </w:r>
    </w:p>
    <w:p w:rsidR="00C07360" w:rsidRPr="00E401A2" w:rsidRDefault="00C0736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773" w:rsidRPr="00E401A2" w:rsidRDefault="00CF656E" w:rsidP="00C9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15.1. </w:t>
      </w:r>
      <w:r w:rsidR="00C97773" w:rsidRPr="00E401A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Службой без взимания государственной пошлины или иной платы.</w:t>
      </w:r>
    </w:p>
    <w:p w:rsidR="00423A3C" w:rsidRPr="00E401A2" w:rsidRDefault="00423A3C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A7" w:rsidRPr="00E401A2" w:rsidRDefault="008A0C06" w:rsidP="005976A7">
      <w:pPr>
        <w:pStyle w:val="Default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1</w:t>
      </w:r>
      <w:r w:rsidR="00E20E54" w:rsidRPr="00E401A2">
        <w:rPr>
          <w:b/>
          <w:color w:val="auto"/>
          <w:sz w:val="28"/>
          <w:szCs w:val="28"/>
        </w:rPr>
        <w:t>6</w:t>
      </w:r>
      <w:r w:rsidRPr="00E401A2">
        <w:rPr>
          <w:b/>
          <w:color w:val="auto"/>
          <w:sz w:val="28"/>
          <w:szCs w:val="28"/>
        </w:rPr>
        <w:t>. Максимальный срок ожидан</w:t>
      </w:r>
      <w:r w:rsidR="005976A7" w:rsidRPr="00E401A2">
        <w:rPr>
          <w:b/>
          <w:color w:val="auto"/>
          <w:sz w:val="28"/>
          <w:szCs w:val="28"/>
        </w:rPr>
        <w:t>ия в очереди при подаче запроса</w:t>
      </w:r>
    </w:p>
    <w:p w:rsidR="008A0C06" w:rsidRPr="00E401A2" w:rsidRDefault="008A0C06" w:rsidP="005976A7">
      <w:pPr>
        <w:pStyle w:val="Default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о предоставлении государственной услуги и при получении результата предоставления таких услуг</w:t>
      </w:r>
    </w:p>
    <w:p w:rsidR="008A0C06" w:rsidRPr="00E401A2" w:rsidRDefault="008A0C06" w:rsidP="00FB536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AC59DD" w:rsidRPr="00E401A2" w:rsidRDefault="00462490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16.1. </w:t>
      </w:r>
      <w:r w:rsidR="00AC59DD" w:rsidRPr="00E401A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F2571C" w:rsidRPr="00E401A2" w:rsidRDefault="00F2571C" w:rsidP="00F2571C">
      <w:pPr>
        <w:spacing w:after="0" w:line="240" w:lineRule="auto"/>
        <w:ind w:firstLine="709"/>
        <w:jc w:val="both"/>
        <w:rPr>
          <w:rFonts w:ascii="Arial" w:hAnsi="Arial"/>
        </w:rPr>
      </w:pPr>
    </w:p>
    <w:p w:rsidR="00F2571C" w:rsidRPr="00E401A2" w:rsidRDefault="00BA6A56" w:rsidP="00F2571C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1</w:t>
      </w:r>
      <w:r w:rsidR="00E20E54" w:rsidRPr="00E401A2">
        <w:rPr>
          <w:rFonts w:ascii="Times New Roman" w:hAnsi="Times New Roman" w:cs="Times New Roman"/>
          <w:b/>
          <w:sz w:val="28"/>
          <w:szCs w:val="28"/>
        </w:rPr>
        <w:t>7</w:t>
      </w:r>
      <w:r w:rsidRPr="00E401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71C" w:rsidRPr="00E401A2">
        <w:rPr>
          <w:rFonts w:ascii="Times New Roman" w:hAnsi="Times New Roman" w:cs="Times New Roman"/>
          <w:b/>
          <w:sz w:val="28"/>
          <w:szCs w:val="28"/>
        </w:rPr>
        <w:t>Срок</w:t>
      </w:r>
      <w:r w:rsidR="009D1F10" w:rsidRPr="00E401A2">
        <w:rPr>
          <w:rFonts w:ascii="Times New Roman" w:hAnsi="Times New Roman" w:cs="Times New Roman"/>
          <w:b/>
          <w:sz w:val="28"/>
          <w:szCs w:val="28"/>
        </w:rPr>
        <w:t xml:space="preserve"> и порядок регистрации запроса з</w:t>
      </w:r>
      <w:r w:rsidR="00F2571C" w:rsidRPr="00E401A2">
        <w:rPr>
          <w:rFonts w:ascii="Times New Roman" w:hAnsi="Times New Roman" w:cs="Times New Roman"/>
          <w:b/>
          <w:sz w:val="28"/>
          <w:szCs w:val="28"/>
        </w:rPr>
        <w:t>аявителя о предоставлении государственной услуги, в том числе, в электронной форме</w:t>
      </w:r>
    </w:p>
    <w:p w:rsidR="00F2571C" w:rsidRPr="00E401A2" w:rsidRDefault="00F2571C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56" w:rsidRPr="00E401A2" w:rsidRDefault="00BA6A56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84AD7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>.1. Заявление в день поступления в Службу регистрируется специалистом, ответственным за делопроизводство, и передается руководителю Службы.</w:t>
      </w:r>
    </w:p>
    <w:p w:rsidR="00F2571C" w:rsidRPr="00E401A2" w:rsidRDefault="00BA6A56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D84AD7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 xml:space="preserve">.2. </w:t>
      </w:r>
      <w:r w:rsidR="00F2571C" w:rsidRPr="00E401A2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 в электронной форме осуществляется специалистом Службы, отв</w:t>
      </w:r>
      <w:r w:rsidR="009C6148" w:rsidRPr="00E401A2">
        <w:rPr>
          <w:rFonts w:ascii="Times New Roman" w:hAnsi="Times New Roman" w:cs="Times New Roman"/>
          <w:sz w:val="28"/>
          <w:szCs w:val="28"/>
        </w:rPr>
        <w:t xml:space="preserve">етственным за делопроизводство </w:t>
      </w:r>
      <w:r w:rsidR="00F2571C" w:rsidRPr="00E401A2">
        <w:rPr>
          <w:rFonts w:ascii="Times New Roman" w:hAnsi="Times New Roman" w:cs="Times New Roman"/>
          <w:sz w:val="28"/>
          <w:szCs w:val="28"/>
        </w:rPr>
        <w:t>в день поступления заявления</w:t>
      </w:r>
      <w:r w:rsidR="005211FF" w:rsidRPr="00E401A2">
        <w:rPr>
          <w:rFonts w:ascii="Times New Roman" w:hAnsi="Times New Roman" w:cs="Times New Roman"/>
          <w:sz w:val="28"/>
          <w:szCs w:val="28"/>
        </w:rPr>
        <w:t xml:space="preserve"> и документов, указанных в части 10.</w:t>
      </w:r>
      <w:r w:rsidR="00D84AD7" w:rsidRPr="00E401A2">
        <w:rPr>
          <w:rFonts w:ascii="Times New Roman" w:hAnsi="Times New Roman" w:cs="Times New Roman"/>
          <w:sz w:val="28"/>
          <w:szCs w:val="28"/>
        </w:rPr>
        <w:t>1</w:t>
      </w:r>
      <w:r w:rsidR="005211FF" w:rsidRPr="00E401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F2571C" w:rsidRPr="00E401A2">
        <w:rPr>
          <w:rFonts w:ascii="Times New Roman" w:hAnsi="Times New Roman" w:cs="Times New Roman"/>
          <w:sz w:val="28"/>
          <w:szCs w:val="28"/>
        </w:rPr>
        <w:t>.</w:t>
      </w:r>
    </w:p>
    <w:p w:rsidR="005A6E79" w:rsidRPr="00E401A2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E79" w:rsidRPr="00E401A2" w:rsidRDefault="00E20E54" w:rsidP="005976A7">
      <w:pPr>
        <w:pStyle w:val="Default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1</w:t>
      </w:r>
      <w:r w:rsidR="00EA5B2E" w:rsidRPr="00E401A2">
        <w:rPr>
          <w:b/>
          <w:color w:val="auto"/>
          <w:sz w:val="28"/>
          <w:szCs w:val="28"/>
        </w:rPr>
        <w:t>8</w:t>
      </w:r>
      <w:r w:rsidR="005A6E79" w:rsidRPr="00E401A2">
        <w:rPr>
          <w:b/>
          <w:color w:val="auto"/>
          <w:sz w:val="28"/>
          <w:szCs w:val="28"/>
        </w:rPr>
        <w:t xml:space="preserve">. Требования к помещениям, в которых предоставляется государственная услуга, к местам ожидания и приема </w:t>
      </w:r>
      <w:r w:rsidRPr="00E401A2">
        <w:rPr>
          <w:b/>
          <w:color w:val="auto"/>
          <w:sz w:val="28"/>
          <w:szCs w:val="28"/>
        </w:rPr>
        <w:t>з</w:t>
      </w:r>
      <w:r w:rsidR="00DE79BE" w:rsidRPr="00E401A2">
        <w:rPr>
          <w:b/>
          <w:color w:val="auto"/>
          <w:sz w:val="28"/>
          <w:szCs w:val="28"/>
        </w:rPr>
        <w:t>аявит</w:t>
      </w:r>
      <w:r w:rsidR="005A6E79" w:rsidRPr="00E401A2">
        <w:rPr>
          <w:b/>
          <w:color w:val="auto"/>
          <w:sz w:val="28"/>
          <w:szCs w:val="28"/>
        </w:rPr>
        <w:t>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A6E79" w:rsidRPr="00E401A2" w:rsidRDefault="005A6E79" w:rsidP="00FB5365">
      <w:pPr>
        <w:tabs>
          <w:tab w:val="left" w:pos="63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A6E79" w:rsidRPr="00E401A2" w:rsidRDefault="00E20E5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5A6E79" w:rsidRPr="00E401A2">
        <w:rPr>
          <w:rFonts w:ascii="Times New Roman" w:hAnsi="Times New Roman" w:cs="Times New Roman"/>
          <w:sz w:val="28"/>
          <w:szCs w:val="28"/>
        </w:rPr>
        <w:t>.1. Помещения Службы должны соответствовать санитарно-эпидемиологическим правилам и нормам. Помещения 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 Для обслуживания инвалидов предусматривается наличие пандусов, лифта и расширенных проходов, позволяющих обеспечить беспрепятственный доступ инвалидов, включая инвалидов, использующих кресла-коляски и собак-проводников.</w:t>
      </w:r>
    </w:p>
    <w:p w:rsidR="00661FC5" w:rsidRPr="00E401A2" w:rsidRDefault="00661FC5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Входы в здание, в котором размещается Служба, и выходы из него оборудуются вывесками с указанием наименования и графика работы.</w:t>
      </w:r>
    </w:p>
    <w:p w:rsidR="005A6E79" w:rsidRPr="00E401A2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Инвалидам предоставляется возможность самостоятельного передвижения</w:t>
      </w:r>
      <w:r w:rsidR="007819D5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>по территории, на которой расположены помещен</w:t>
      </w:r>
      <w:r w:rsidR="009D1F10" w:rsidRPr="00E401A2">
        <w:rPr>
          <w:rFonts w:ascii="Times New Roman" w:hAnsi="Times New Roman" w:cs="Times New Roman"/>
          <w:sz w:val="28"/>
          <w:szCs w:val="28"/>
        </w:rPr>
        <w:t>ия, предназначенные для приема 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елей, посадки в транспортное средство и высадки из него, в том числе</w:t>
      </w:r>
      <w:r w:rsidR="007819D5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>с использованием кресла-коляски.</w:t>
      </w:r>
    </w:p>
    <w:p w:rsidR="005A6E79" w:rsidRPr="00E401A2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зрения, обеспечивается сопровождение и оказание им помощи в здании и на территории, на которой расположена Служба.</w:t>
      </w:r>
    </w:p>
    <w:p w:rsidR="005A6E79" w:rsidRPr="00E401A2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На территори</w:t>
      </w:r>
      <w:r w:rsidR="00661FC5" w:rsidRPr="00E401A2">
        <w:rPr>
          <w:rFonts w:ascii="Times New Roman" w:hAnsi="Times New Roman" w:cs="Times New Roman"/>
          <w:sz w:val="28"/>
          <w:szCs w:val="28"/>
        </w:rPr>
        <w:t>и, на которой</w:t>
      </w:r>
      <w:r w:rsidRPr="00E401A2">
        <w:rPr>
          <w:rFonts w:ascii="Times New Roman" w:hAnsi="Times New Roman" w:cs="Times New Roman"/>
          <w:sz w:val="28"/>
          <w:szCs w:val="28"/>
        </w:rPr>
        <w:t xml:space="preserve"> расположены помещения, предназначенные для приема </w:t>
      </w:r>
      <w:r w:rsidR="00E20E54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елей,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A6E79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5A6E79" w:rsidRPr="00E401A2">
        <w:rPr>
          <w:rFonts w:ascii="Times New Roman" w:hAnsi="Times New Roman" w:cs="Times New Roman"/>
          <w:sz w:val="28"/>
          <w:szCs w:val="28"/>
        </w:rPr>
        <w:t xml:space="preserve">.2. Кабинеты для приема </w:t>
      </w:r>
      <w:r w:rsidR="00E20E54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5A6E79" w:rsidRPr="00E401A2">
        <w:rPr>
          <w:rFonts w:ascii="Times New Roman" w:hAnsi="Times New Roman" w:cs="Times New Roman"/>
          <w:sz w:val="28"/>
          <w:szCs w:val="28"/>
        </w:rPr>
        <w:t>елей должны быть оборудованы информационными табличками с указанием наименований отделов, осуществляющих исполнение государственной услуги.</w:t>
      </w:r>
    </w:p>
    <w:p w:rsidR="005A6E79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5A6E79" w:rsidRPr="00E401A2">
        <w:rPr>
          <w:rFonts w:ascii="Times New Roman" w:hAnsi="Times New Roman" w:cs="Times New Roman"/>
          <w:sz w:val="28"/>
          <w:szCs w:val="28"/>
        </w:rPr>
        <w:t>.3. Рабочие места специалистов, осуществляющих предоставление государственной услуги, должны быть оборудованы персональными компьютерами с возможностью доступа к необходимым информационным базам данных, печатающими, сканирую</w:t>
      </w:r>
      <w:r w:rsidR="00DA3ED3" w:rsidRPr="00E401A2">
        <w:rPr>
          <w:rFonts w:ascii="Times New Roman" w:hAnsi="Times New Roman" w:cs="Times New Roman"/>
          <w:sz w:val="28"/>
          <w:szCs w:val="28"/>
        </w:rPr>
        <w:t>щими и копирующими устройствами, средствами телефонной связи.</w:t>
      </w:r>
    </w:p>
    <w:p w:rsidR="00DA3ED3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DA3ED3" w:rsidRPr="00E401A2">
        <w:rPr>
          <w:rFonts w:ascii="Times New Roman" w:hAnsi="Times New Roman" w:cs="Times New Roman"/>
          <w:sz w:val="28"/>
          <w:szCs w:val="28"/>
        </w:rPr>
        <w:t>.4. Специалисты Службы, ответственные за предоставление государственной услуги, обязаны иметь личные нагрудные идентификационные карточки (</w:t>
      </w:r>
      <w:proofErr w:type="spellStart"/>
      <w:r w:rsidR="00DA3ED3" w:rsidRPr="00E401A2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DA3ED3" w:rsidRPr="00E401A2">
        <w:rPr>
          <w:rFonts w:ascii="Times New Roman" w:hAnsi="Times New Roman" w:cs="Times New Roman"/>
          <w:sz w:val="28"/>
          <w:szCs w:val="28"/>
        </w:rPr>
        <w:t xml:space="preserve">) с </w:t>
      </w:r>
      <w:r w:rsidR="00DA3ED3" w:rsidRPr="00E401A2">
        <w:rPr>
          <w:rFonts w:ascii="Times New Roman" w:hAnsi="Times New Roman" w:cs="Times New Roman"/>
          <w:sz w:val="28"/>
          <w:szCs w:val="28"/>
        </w:rPr>
        <w:lastRenderedPageBreak/>
        <w:t>указанием фамилии, имени, отчества и должности либо таблички аналогичного содержания на рабочих местах.</w:t>
      </w:r>
    </w:p>
    <w:p w:rsidR="00DA3ED3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DA3ED3" w:rsidRPr="00E401A2">
        <w:rPr>
          <w:rFonts w:ascii="Times New Roman" w:hAnsi="Times New Roman" w:cs="Times New Roman"/>
          <w:sz w:val="28"/>
          <w:szCs w:val="28"/>
        </w:rPr>
        <w:t>.5.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5A6E79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5A6E79" w:rsidRPr="00E401A2">
        <w:rPr>
          <w:rFonts w:ascii="Times New Roman" w:hAnsi="Times New Roman" w:cs="Times New Roman"/>
          <w:sz w:val="28"/>
          <w:szCs w:val="28"/>
        </w:rPr>
        <w:t>.</w:t>
      </w:r>
      <w:r w:rsidR="00DA3ED3" w:rsidRPr="00E401A2">
        <w:rPr>
          <w:rFonts w:ascii="Times New Roman" w:hAnsi="Times New Roman" w:cs="Times New Roman"/>
          <w:sz w:val="28"/>
          <w:szCs w:val="28"/>
        </w:rPr>
        <w:t>6</w:t>
      </w:r>
      <w:r w:rsidR="005A6E79" w:rsidRPr="00E401A2">
        <w:rPr>
          <w:rFonts w:ascii="Times New Roman" w:hAnsi="Times New Roman" w:cs="Times New Roman"/>
          <w:sz w:val="28"/>
          <w:szCs w:val="28"/>
        </w:rPr>
        <w:t xml:space="preserve">. Для ожидания приема </w:t>
      </w:r>
      <w:r w:rsidR="0004205D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5A6E79" w:rsidRPr="00E401A2">
        <w:rPr>
          <w:rFonts w:ascii="Times New Roman" w:hAnsi="Times New Roman" w:cs="Times New Roman"/>
          <w:sz w:val="28"/>
          <w:szCs w:val="28"/>
        </w:rPr>
        <w:t xml:space="preserve">елям отводятся места, оборудованные стульями, </w:t>
      </w:r>
      <w:r w:rsidR="00DA3ED3" w:rsidRPr="00E401A2">
        <w:rPr>
          <w:rFonts w:ascii="Times New Roman" w:hAnsi="Times New Roman" w:cs="Times New Roman"/>
          <w:sz w:val="28"/>
          <w:szCs w:val="28"/>
        </w:rPr>
        <w:t xml:space="preserve">кресельными секциями или скамьями, </w:t>
      </w:r>
      <w:r w:rsidR="005A6E79" w:rsidRPr="00E401A2">
        <w:rPr>
          <w:rFonts w:ascii="Times New Roman" w:hAnsi="Times New Roman" w:cs="Times New Roman"/>
          <w:sz w:val="28"/>
          <w:szCs w:val="28"/>
        </w:rPr>
        <w:t xml:space="preserve">столами </w:t>
      </w:r>
      <w:r w:rsidR="00DA3ED3" w:rsidRPr="00E401A2">
        <w:rPr>
          <w:rFonts w:ascii="Times New Roman" w:hAnsi="Times New Roman" w:cs="Times New Roman"/>
          <w:sz w:val="28"/>
          <w:szCs w:val="28"/>
        </w:rPr>
        <w:t xml:space="preserve">(стойками) </w:t>
      </w:r>
      <w:r w:rsidR="005A6E79" w:rsidRPr="00E401A2">
        <w:rPr>
          <w:rFonts w:ascii="Times New Roman" w:hAnsi="Times New Roman" w:cs="Times New Roman"/>
          <w:sz w:val="28"/>
          <w:szCs w:val="28"/>
        </w:rPr>
        <w:t xml:space="preserve">для оформления документов. </w:t>
      </w:r>
      <w:r w:rsidR="00DE79BE" w:rsidRPr="00E401A2">
        <w:rPr>
          <w:rFonts w:ascii="Times New Roman" w:hAnsi="Times New Roman" w:cs="Times New Roman"/>
          <w:sz w:val="28"/>
          <w:szCs w:val="28"/>
        </w:rPr>
        <w:t>Заявит</w:t>
      </w:r>
      <w:r w:rsidR="005A6E79" w:rsidRPr="00E401A2">
        <w:rPr>
          <w:rFonts w:ascii="Times New Roman" w:hAnsi="Times New Roman" w:cs="Times New Roman"/>
          <w:sz w:val="28"/>
          <w:szCs w:val="28"/>
        </w:rPr>
        <w:t>елям предоставляются писчая бумага и канцелярские принадлежности в достаточном количестве.</w:t>
      </w:r>
    </w:p>
    <w:p w:rsidR="00DA3ED3" w:rsidRPr="00E401A2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5A6E79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5A6E79" w:rsidRPr="00E401A2">
        <w:rPr>
          <w:rFonts w:ascii="Times New Roman" w:hAnsi="Times New Roman" w:cs="Times New Roman"/>
          <w:sz w:val="28"/>
          <w:szCs w:val="28"/>
        </w:rPr>
        <w:t>.</w:t>
      </w:r>
      <w:r w:rsidR="00D84AD7" w:rsidRPr="00E401A2">
        <w:rPr>
          <w:rFonts w:ascii="Times New Roman" w:hAnsi="Times New Roman" w:cs="Times New Roman"/>
          <w:sz w:val="28"/>
          <w:szCs w:val="28"/>
        </w:rPr>
        <w:t>7</w:t>
      </w:r>
      <w:r w:rsidR="005A6E79" w:rsidRPr="00E401A2">
        <w:rPr>
          <w:rFonts w:ascii="Times New Roman" w:hAnsi="Times New Roman" w:cs="Times New Roman"/>
          <w:sz w:val="28"/>
          <w:szCs w:val="28"/>
        </w:rPr>
        <w:t xml:space="preserve">. Места предоставления государственной услуги оборудуются информационными стендами. 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</w:t>
      </w:r>
      <w:r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5A6E79" w:rsidRPr="00E401A2">
        <w:rPr>
          <w:rFonts w:ascii="Times New Roman" w:hAnsi="Times New Roman" w:cs="Times New Roman"/>
          <w:sz w:val="28"/>
          <w:szCs w:val="28"/>
        </w:rPr>
        <w:t>елей исчерпывающей информацией с указанием перечня необходимых документов и образцами заполнения</w:t>
      </w:r>
      <w:r w:rsidRPr="00E401A2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5A6E79" w:rsidRPr="00E401A2">
        <w:rPr>
          <w:rFonts w:ascii="Times New Roman" w:hAnsi="Times New Roman" w:cs="Times New Roman"/>
          <w:sz w:val="28"/>
          <w:szCs w:val="28"/>
        </w:rPr>
        <w:t>. Стенды должны быть оформлены в едином стиле, надписи сделаны черным шрифтом на белом фоне.</w:t>
      </w:r>
    </w:p>
    <w:p w:rsidR="00DA3ED3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DA3ED3" w:rsidRPr="00E401A2">
        <w:rPr>
          <w:rFonts w:ascii="Times New Roman" w:hAnsi="Times New Roman" w:cs="Times New Roman"/>
          <w:sz w:val="28"/>
          <w:szCs w:val="28"/>
        </w:rPr>
        <w:t>.</w:t>
      </w:r>
      <w:r w:rsidR="00D84AD7" w:rsidRPr="00E401A2">
        <w:rPr>
          <w:rFonts w:ascii="Times New Roman" w:hAnsi="Times New Roman" w:cs="Times New Roman"/>
          <w:sz w:val="28"/>
          <w:szCs w:val="28"/>
        </w:rPr>
        <w:t>7</w:t>
      </w:r>
      <w:r w:rsidR="00DA3ED3" w:rsidRPr="00E401A2">
        <w:rPr>
          <w:rFonts w:ascii="Times New Roman" w:hAnsi="Times New Roman" w:cs="Times New Roman"/>
          <w:sz w:val="28"/>
          <w:szCs w:val="28"/>
        </w:rPr>
        <w:t xml:space="preserve"> На информационном стенде </w:t>
      </w:r>
      <w:r w:rsidR="004B1F99">
        <w:rPr>
          <w:rFonts w:ascii="Times New Roman" w:hAnsi="Times New Roman" w:cs="Times New Roman"/>
          <w:sz w:val="28"/>
          <w:szCs w:val="28"/>
        </w:rPr>
        <w:t>и</w:t>
      </w:r>
      <w:r w:rsidR="00DA3ED3" w:rsidRPr="00E401A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B1F99" w:rsidRPr="00E401A2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DA3ED3" w:rsidRPr="00E401A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размещается следующая информация:</w:t>
      </w:r>
    </w:p>
    <w:p w:rsidR="00467652" w:rsidRPr="00E401A2" w:rsidRDefault="00467652" w:rsidP="00467652">
      <w:pPr>
        <w:pStyle w:val="aa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место нахождения, график (режим) работы, номера телефонов, адреса Интернет – сайта и электронной почты Службы;</w:t>
      </w:r>
    </w:p>
    <w:p w:rsidR="00467652" w:rsidRPr="00E401A2" w:rsidRDefault="00467652" w:rsidP="00467652">
      <w:pPr>
        <w:pStyle w:val="aa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67652" w:rsidRPr="00E401A2" w:rsidRDefault="00467652" w:rsidP="00467652">
      <w:pPr>
        <w:pStyle w:val="aa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образец заявления о предоставлении государственной услуги с примером его заполнения;</w:t>
      </w:r>
    </w:p>
    <w:p w:rsidR="00467652" w:rsidRPr="00E401A2" w:rsidRDefault="00467652" w:rsidP="00467652">
      <w:pPr>
        <w:pStyle w:val="aa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услуги;</w:t>
      </w:r>
    </w:p>
    <w:p w:rsidR="00467652" w:rsidRPr="00E401A2" w:rsidRDefault="00467652" w:rsidP="00467652">
      <w:pPr>
        <w:pStyle w:val="aa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услуги;</w:t>
      </w:r>
    </w:p>
    <w:p w:rsidR="00467652" w:rsidRPr="00E401A2" w:rsidRDefault="00467652" w:rsidP="00467652">
      <w:pPr>
        <w:pStyle w:val="aa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информация о сроке и результате предоставления государственной услуги;</w:t>
      </w:r>
    </w:p>
    <w:p w:rsidR="00467652" w:rsidRPr="00E401A2" w:rsidRDefault="00467652" w:rsidP="00467652">
      <w:pPr>
        <w:pStyle w:val="aa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услуги, а также отказа в приеме и рассмотрении документов;</w:t>
      </w:r>
    </w:p>
    <w:p w:rsidR="00467652" w:rsidRPr="00E401A2" w:rsidRDefault="00467652" w:rsidP="00467652">
      <w:pPr>
        <w:pStyle w:val="aa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порядок обжалования решения, действия или бездействия специалистов Службы.</w:t>
      </w:r>
    </w:p>
    <w:p w:rsidR="00DA3ED3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DA3ED3" w:rsidRPr="00E401A2">
        <w:rPr>
          <w:rFonts w:ascii="Times New Roman" w:hAnsi="Times New Roman" w:cs="Times New Roman"/>
          <w:sz w:val="28"/>
          <w:szCs w:val="28"/>
        </w:rPr>
        <w:t>.</w:t>
      </w:r>
      <w:r w:rsidR="00D84AD7" w:rsidRPr="00E401A2">
        <w:rPr>
          <w:rFonts w:ascii="Times New Roman" w:hAnsi="Times New Roman" w:cs="Times New Roman"/>
          <w:sz w:val="28"/>
          <w:szCs w:val="28"/>
        </w:rPr>
        <w:t>8</w:t>
      </w:r>
      <w:r w:rsidR="00DA3ED3" w:rsidRPr="00E401A2">
        <w:rPr>
          <w:rFonts w:ascii="Times New Roman" w:hAnsi="Times New Roman" w:cs="Times New Roman"/>
          <w:sz w:val="28"/>
          <w:szCs w:val="28"/>
        </w:rPr>
        <w:t xml:space="preserve">. В Службе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DA3ED3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DA3ED3" w:rsidRPr="00E401A2">
        <w:rPr>
          <w:rFonts w:ascii="Times New Roman" w:hAnsi="Times New Roman" w:cs="Times New Roman"/>
          <w:sz w:val="28"/>
          <w:szCs w:val="28"/>
        </w:rPr>
        <w:t>.</w:t>
      </w:r>
      <w:r w:rsidR="00D84AD7" w:rsidRPr="00E401A2">
        <w:rPr>
          <w:rFonts w:ascii="Times New Roman" w:hAnsi="Times New Roman" w:cs="Times New Roman"/>
          <w:sz w:val="28"/>
          <w:szCs w:val="28"/>
        </w:rPr>
        <w:t>9</w:t>
      </w:r>
      <w:r w:rsidR="00DA3ED3" w:rsidRPr="00E401A2">
        <w:rPr>
          <w:rFonts w:ascii="Times New Roman" w:hAnsi="Times New Roman" w:cs="Times New Roman"/>
          <w:sz w:val="28"/>
          <w:szCs w:val="28"/>
        </w:rPr>
        <w:t xml:space="preserve">. В Службе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DA3ED3" w:rsidRPr="00E401A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A3ED3" w:rsidRPr="00E401A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A3ED3" w:rsidRPr="00E401A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A3ED3" w:rsidRPr="00E401A2">
        <w:rPr>
          <w:rFonts w:ascii="Times New Roman" w:hAnsi="Times New Roman" w:cs="Times New Roman"/>
          <w:sz w:val="28"/>
          <w:szCs w:val="28"/>
        </w:rPr>
        <w:t>.</w:t>
      </w:r>
    </w:p>
    <w:p w:rsidR="00DA3ED3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DA3ED3" w:rsidRPr="00E401A2">
        <w:rPr>
          <w:rFonts w:ascii="Times New Roman" w:hAnsi="Times New Roman" w:cs="Times New Roman"/>
          <w:sz w:val="28"/>
          <w:szCs w:val="28"/>
        </w:rPr>
        <w:t>.</w:t>
      </w:r>
      <w:r w:rsidR="00D84AD7" w:rsidRPr="00E401A2">
        <w:rPr>
          <w:rFonts w:ascii="Times New Roman" w:hAnsi="Times New Roman" w:cs="Times New Roman"/>
          <w:sz w:val="28"/>
          <w:szCs w:val="28"/>
        </w:rPr>
        <w:t>10</w:t>
      </w:r>
      <w:r w:rsidR="00DA3ED3" w:rsidRPr="00E401A2">
        <w:rPr>
          <w:rFonts w:ascii="Times New Roman" w:hAnsi="Times New Roman" w:cs="Times New Roman"/>
          <w:sz w:val="28"/>
          <w:szCs w:val="28"/>
        </w:rPr>
        <w:t xml:space="preserve">. В местах приема </w:t>
      </w:r>
      <w:r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DA3ED3" w:rsidRPr="00E401A2">
        <w:rPr>
          <w:rFonts w:ascii="Times New Roman" w:hAnsi="Times New Roman" w:cs="Times New Roman"/>
          <w:sz w:val="28"/>
          <w:szCs w:val="28"/>
        </w:rPr>
        <w:t>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A3ED3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DA3ED3" w:rsidRPr="00E401A2">
        <w:rPr>
          <w:rFonts w:ascii="Times New Roman" w:hAnsi="Times New Roman" w:cs="Times New Roman"/>
          <w:sz w:val="28"/>
          <w:szCs w:val="28"/>
        </w:rPr>
        <w:t>.1</w:t>
      </w:r>
      <w:r w:rsidR="00D84AD7" w:rsidRPr="00E401A2">
        <w:rPr>
          <w:rFonts w:ascii="Times New Roman" w:hAnsi="Times New Roman" w:cs="Times New Roman"/>
          <w:sz w:val="28"/>
          <w:szCs w:val="28"/>
        </w:rPr>
        <w:t>1</w:t>
      </w:r>
      <w:r w:rsidR="00DA3ED3" w:rsidRPr="00E401A2">
        <w:rPr>
          <w:rFonts w:ascii="Times New Roman" w:hAnsi="Times New Roman" w:cs="Times New Roman"/>
          <w:sz w:val="28"/>
          <w:szCs w:val="28"/>
        </w:rPr>
        <w:t>. На территории, прилегающей к месту расположения Службы</w:t>
      </w:r>
      <w:r w:rsidR="00273AE2" w:rsidRPr="00E401A2">
        <w:rPr>
          <w:rFonts w:ascii="Times New Roman" w:hAnsi="Times New Roman" w:cs="Times New Roman"/>
          <w:sz w:val="28"/>
          <w:szCs w:val="28"/>
        </w:rPr>
        <w:t>,</w:t>
      </w:r>
      <w:r w:rsidR="00DA3ED3" w:rsidRPr="00E401A2">
        <w:rPr>
          <w:rFonts w:ascii="Times New Roman" w:hAnsi="Times New Roman" w:cs="Times New Roman"/>
          <w:sz w:val="28"/>
          <w:szCs w:val="28"/>
        </w:rPr>
        <w:t xml:space="preserve">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 Доступ </w:t>
      </w:r>
      <w:r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DA3ED3" w:rsidRPr="00E401A2">
        <w:rPr>
          <w:rFonts w:ascii="Times New Roman" w:hAnsi="Times New Roman" w:cs="Times New Roman"/>
          <w:sz w:val="28"/>
          <w:szCs w:val="28"/>
        </w:rPr>
        <w:t>елей к парковочным местам является бесплатным.</w:t>
      </w:r>
    </w:p>
    <w:p w:rsidR="00DA3ED3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8</w:t>
      </w:r>
      <w:r w:rsidR="00DA3ED3" w:rsidRPr="00E401A2">
        <w:rPr>
          <w:rFonts w:ascii="Times New Roman" w:hAnsi="Times New Roman" w:cs="Times New Roman"/>
          <w:sz w:val="28"/>
          <w:szCs w:val="28"/>
        </w:rPr>
        <w:t>.1</w:t>
      </w:r>
      <w:r w:rsidR="00D84AD7" w:rsidRPr="00E401A2">
        <w:rPr>
          <w:rFonts w:ascii="Times New Roman" w:hAnsi="Times New Roman" w:cs="Times New Roman"/>
          <w:sz w:val="28"/>
          <w:szCs w:val="28"/>
        </w:rPr>
        <w:t>2</w:t>
      </w:r>
      <w:r w:rsidR="00DA3ED3" w:rsidRPr="00E401A2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</w:t>
      </w:r>
      <w:r w:rsidR="009D1F10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DA3ED3" w:rsidRPr="00E401A2">
        <w:rPr>
          <w:rFonts w:ascii="Times New Roman" w:hAnsi="Times New Roman" w:cs="Times New Roman"/>
          <w:sz w:val="28"/>
          <w:szCs w:val="28"/>
        </w:rPr>
        <w:t>еле</w:t>
      </w:r>
      <w:r w:rsidR="00273AE2" w:rsidRPr="00E401A2">
        <w:rPr>
          <w:rFonts w:ascii="Times New Roman" w:hAnsi="Times New Roman" w:cs="Times New Roman"/>
          <w:sz w:val="28"/>
          <w:szCs w:val="28"/>
        </w:rPr>
        <w:t>,</w:t>
      </w:r>
      <w:r w:rsidR="00DA3ED3" w:rsidRPr="00E401A2">
        <w:rPr>
          <w:rFonts w:ascii="Times New Roman" w:hAnsi="Times New Roman" w:cs="Times New Roman"/>
          <w:sz w:val="28"/>
          <w:szCs w:val="28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5F29B8" w:rsidRPr="00E401A2" w:rsidRDefault="005F29B8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8D6E5E" w:rsidRPr="00E401A2" w:rsidRDefault="00587794" w:rsidP="005976A7">
      <w:pPr>
        <w:pStyle w:val="Default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1</w:t>
      </w:r>
      <w:r w:rsidR="00EA5B2E" w:rsidRPr="00E401A2">
        <w:rPr>
          <w:b/>
          <w:color w:val="auto"/>
          <w:sz w:val="28"/>
          <w:szCs w:val="28"/>
        </w:rPr>
        <w:t>9</w:t>
      </w:r>
      <w:r w:rsidR="008D6E5E" w:rsidRPr="00E401A2">
        <w:rPr>
          <w:b/>
          <w:color w:val="auto"/>
          <w:sz w:val="28"/>
          <w:szCs w:val="28"/>
        </w:rPr>
        <w:t>. Показатели доступности и качества государственной услуги (возможность получения информации о ходе предоставления государственной услуги,</w:t>
      </w:r>
      <w:r w:rsidR="00AD44C9" w:rsidRPr="00E401A2">
        <w:rPr>
          <w:b/>
          <w:color w:val="auto"/>
          <w:sz w:val="28"/>
          <w:szCs w:val="28"/>
        </w:rPr>
        <w:t xml:space="preserve"> в том числе, с использованием информационно-коммуникационных технологий</w:t>
      </w:r>
      <w:r w:rsidR="008D6E5E" w:rsidRPr="00E401A2">
        <w:rPr>
          <w:b/>
          <w:color w:val="auto"/>
          <w:sz w:val="28"/>
          <w:szCs w:val="28"/>
        </w:rPr>
        <w:t>)</w:t>
      </w:r>
    </w:p>
    <w:p w:rsidR="008D6E5E" w:rsidRPr="00E401A2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E5E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9</w:t>
      </w:r>
      <w:r w:rsidR="008D6E5E" w:rsidRPr="00E401A2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8D6E5E" w:rsidRPr="00E401A2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1) уровень информирования </w:t>
      </w:r>
      <w:r w:rsidR="00587794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елей о порядке предоставления государственной услуги посредством размещения информации на информационном стенде Службы, официальном сайте Службы</w:t>
      </w:r>
      <w:r w:rsidR="000A40C3" w:rsidRPr="00E401A2">
        <w:rPr>
          <w:rFonts w:ascii="Times New Roman" w:hAnsi="Times New Roman" w:cs="Times New Roman"/>
          <w:sz w:val="28"/>
          <w:szCs w:val="28"/>
        </w:rPr>
        <w:t xml:space="preserve">, Едином портале </w:t>
      </w:r>
      <w:r w:rsidRPr="00E401A2">
        <w:rPr>
          <w:rFonts w:ascii="Times New Roman" w:hAnsi="Times New Roman" w:cs="Times New Roman"/>
          <w:sz w:val="28"/>
          <w:szCs w:val="28"/>
        </w:rPr>
        <w:t xml:space="preserve">и на Портале Камчатского края; информирование </w:t>
      </w:r>
      <w:r w:rsidR="00587794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елей в форме индивидуального (устного или письменного), публичного (устного или письменного) информирования о порядке, стандарте, сроках предоставления государственной услуги</w:t>
      </w:r>
      <w:r w:rsidR="003F20E8" w:rsidRPr="00E401A2">
        <w:rPr>
          <w:rFonts w:ascii="Times New Roman" w:hAnsi="Times New Roman" w:cs="Times New Roman"/>
          <w:sz w:val="28"/>
          <w:szCs w:val="28"/>
        </w:rPr>
        <w:t>;</w:t>
      </w:r>
    </w:p>
    <w:p w:rsidR="008D6E5E" w:rsidRPr="00E401A2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 уровень транспортной доступности места предоставления государственной услуги общественным транспортом;</w:t>
      </w:r>
    </w:p>
    <w:p w:rsidR="008D6E5E" w:rsidRPr="00E401A2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3) соответствие требованиям комфортности предоставления государственной услуги.</w:t>
      </w:r>
    </w:p>
    <w:p w:rsidR="008D6E5E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9</w:t>
      </w:r>
      <w:r w:rsidR="008D6E5E" w:rsidRPr="00E401A2">
        <w:rPr>
          <w:rFonts w:ascii="Times New Roman" w:hAnsi="Times New Roman" w:cs="Times New Roman"/>
          <w:sz w:val="28"/>
          <w:szCs w:val="28"/>
        </w:rPr>
        <w:t>.2. Показателями качества государственной услуги являются:</w:t>
      </w:r>
    </w:p>
    <w:p w:rsidR="008D6E5E" w:rsidRPr="00E401A2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8D6E5E" w:rsidRPr="00E401A2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8D6E5E" w:rsidRPr="00E401A2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8D6E5E" w:rsidRPr="00E401A2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</w:t>
      </w:r>
      <w:r w:rsidR="009D1F10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елей качеством государственной услуги;</w:t>
      </w:r>
    </w:p>
    <w:p w:rsidR="008D6E5E" w:rsidRPr="00E401A2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5) количество жалоб на действия и решения специалистов Службы в процессе предоставления государственной услуги;</w:t>
      </w:r>
    </w:p>
    <w:p w:rsidR="008D6E5E" w:rsidRPr="00E401A2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8D6E5E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9</w:t>
      </w:r>
      <w:r w:rsidR="008D6E5E" w:rsidRPr="00E401A2">
        <w:rPr>
          <w:rFonts w:ascii="Times New Roman" w:hAnsi="Times New Roman" w:cs="Times New Roman"/>
          <w:sz w:val="28"/>
          <w:szCs w:val="28"/>
        </w:rPr>
        <w:t>.3. Бесплатность предоставления государственной услуги и информации о процедуре предоставления государственной услуги.</w:t>
      </w:r>
    </w:p>
    <w:p w:rsidR="008D6E5E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9</w:t>
      </w:r>
      <w:r w:rsidR="008D6E5E" w:rsidRPr="00E401A2">
        <w:rPr>
          <w:rFonts w:ascii="Times New Roman" w:hAnsi="Times New Roman" w:cs="Times New Roman"/>
          <w:sz w:val="28"/>
          <w:szCs w:val="28"/>
        </w:rPr>
        <w:t>.4.Соблюдение должностными лицами, предоставляющими государственную услугу, сроков предоставления государственной услуги.</w:t>
      </w:r>
    </w:p>
    <w:p w:rsidR="008D6E5E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9</w:t>
      </w:r>
      <w:r w:rsidR="008D6E5E" w:rsidRPr="00E401A2">
        <w:rPr>
          <w:rFonts w:ascii="Times New Roman" w:hAnsi="Times New Roman" w:cs="Times New Roman"/>
          <w:sz w:val="28"/>
          <w:szCs w:val="28"/>
        </w:rPr>
        <w:t>.5. Соблюдение времени ожидания в очереди при подаче заявления о предоставлении государственной услуги и при получении результата предоставлений государственной услуги.</w:t>
      </w:r>
    </w:p>
    <w:p w:rsidR="008D6E5E" w:rsidRPr="00E401A2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9</w:t>
      </w:r>
      <w:r w:rsidR="008D6E5E" w:rsidRPr="00E401A2">
        <w:rPr>
          <w:rFonts w:ascii="Times New Roman" w:hAnsi="Times New Roman" w:cs="Times New Roman"/>
          <w:sz w:val="28"/>
          <w:szCs w:val="28"/>
        </w:rPr>
        <w:t>.6. Соответствие требованиям настоящего Административного регламента.</w:t>
      </w:r>
    </w:p>
    <w:p w:rsidR="00FB7A07" w:rsidRPr="00E401A2" w:rsidRDefault="00FB7A07" w:rsidP="00FB7A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</w:t>
      </w:r>
      <w:r w:rsidR="00EA5B2E" w:rsidRPr="00E401A2">
        <w:rPr>
          <w:rFonts w:ascii="Times New Roman" w:hAnsi="Times New Roman" w:cs="Times New Roman"/>
          <w:sz w:val="28"/>
          <w:szCs w:val="28"/>
        </w:rPr>
        <w:t>9</w:t>
      </w:r>
      <w:r w:rsidRPr="00E401A2">
        <w:rPr>
          <w:rFonts w:ascii="Times New Roman" w:hAnsi="Times New Roman" w:cs="Times New Roman"/>
          <w:sz w:val="28"/>
          <w:szCs w:val="28"/>
        </w:rPr>
        <w:t>.7</w:t>
      </w:r>
      <w:r w:rsidR="00D12C8F" w:rsidRPr="00E401A2">
        <w:rPr>
          <w:rFonts w:ascii="Times New Roman" w:hAnsi="Times New Roman" w:cs="Times New Roman"/>
          <w:sz w:val="28"/>
          <w:szCs w:val="28"/>
        </w:rPr>
        <w:t>.</w:t>
      </w:r>
      <w:r w:rsidRPr="00E401A2">
        <w:rPr>
          <w:rFonts w:ascii="Times New Roman" w:hAnsi="Times New Roman" w:cs="Times New Roman"/>
          <w:sz w:val="28"/>
          <w:szCs w:val="28"/>
        </w:rPr>
        <w:t xml:space="preserve">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0C6887" w:rsidRPr="00E401A2" w:rsidRDefault="000C6887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833CA" w:rsidRPr="00E401A2" w:rsidRDefault="00EA5B2E" w:rsidP="005976A7">
      <w:pPr>
        <w:pStyle w:val="Default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lastRenderedPageBreak/>
        <w:t>20</w:t>
      </w:r>
      <w:r w:rsidR="006833CA" w:rsidRPr="00E401A2">
        <w:rPr>
          <w:b/>
          <w:color w:val="auto"/>
          <w:sz w:val="28"/>
          <w:szCs w:val="28"/>
        </w:rPr>
        <w:t>. Иные требования, в том числе учитывающие особенности организации предоставления государственной услуги в электронной форме</w:t>
      </w:r>
    </w:p>
    <w:p w:rsidR="003F20E8" w:rsidRPr="00E401A2" w:rsidRDefault="003F20E8" w:rsidP="003F20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0E8" w:rsidRPr="00E401A2" w:rsidRDefault="00D12C8F" w:rsidP="003F20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20.1. </w:t>
      </w:r>
      <w:r w:rsidR="003F20E8" w:rsidRPr="00E401A2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</w:t>
      </w:r>
      <w:r w:rsidR="00A61C1B" w:rsidRPr="00E401A2">
        <w:rPr>
          <w:rFonts w:ascii="Times New Roman" w:hAnsi="Times New Roman" w:cs="Times New Roman"/>
          <w:sz w:val="28"/>
          <w:szCs w:val="28"/>
        </w:rPr>
        <w:t>з</w:t>
      </w:r>
      <w:r w:rsidR="003F20E8" w:rsidRPr="00E401A2">
        <w:rPr>
          <w:rFonts w:ascii="Times New Roman" w:hAnsi="Times New Roman" w:cs="Times New Roman"/>
          <w:sz w:val="28"/>
          <w:szCs w:val="28"/>
        </w:rPr>
        <w:t>аявитель взаимодействует с должностными лицами Службы:</w:t>
      </w:r>
    </w:p>
    <w:p w:rsidR="00A61C1B" w:rsidRPr="00E401A2" w:rsidRDefault="003F20E8" w:rsidP="00A61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при подаче заявления о предоставлении государственной услуги;</w:t>
      </w:r>
    </w:p>
    <w:p w:rsidR="00A61C1B" w:rsidRPr="00E401A2" w:rsidRDefault="003F20E8" w:rsidP="00A61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2) при получении </w:t>
      </w:r>
      <w:r w:rsidR="00A61C1B" w:rsidRPr="00E401A2">
        <w:rPr>
          <w:rFonts w:ascii="Times New Roman" w:hAnsi="Times New Roman" w:cs="Times New Roman"/>
          <w:sz w:val="28"/>
          <w:szCs w:val="28"/>
        </w:rPr>
        <w:t>результата оказания государственной услуги</w:t>
      </w:r>
      <w:r w:rsidRPr="00E401A2">
        <w:rPr>
          <w:rFonts w:ascii="Times New Roman" w:hAnsi="Times New Roman" w:cs="Times New Roman"/>
          <w:sz w:val="28"/>
          <w:szCs w:val="28"/>
        </w:rPr>
        <w:t>;</w:t>
      </w:r>
    </w:p>
    <w:p w:rsidR="00AD44C9" w:rsidRPr="00E401A2" w:rsidRDefault="00AD44C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14280" w:rsidRPr="00E401A2" w:rsidRDefault="00AF3E02" w:rsidP="00414280">
      <w:pPr>
        <w:pStyle w:val="Default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AF3E02" w:rsidRPr="00E401A2" w:rsidRDefault="00AF3E02" w:rsidP="00414280">
      <w:pPr>
        <w:pStyle w:val="Default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в электронной форме</w:t>
      </w:r>
    </w:p>
    <w:p w:rsidR="00AF3E02" w:rsidRPr="00E401A2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F3E02" w:rsidRPr="00E401A2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2</w:t>
      </w:r>
      <w:r w:rsidR="00EA5B2E" w:rsidRPr="00E401A2">
        <w:rPr>
          <w:b/>
          <w:color w:val="auto"/>
          <w:sz w:val="28"/>
          <w:szCs w:val="28"/>
        </w:rPr>
        <w:t>1</w:t>
      </w:r>
      <w:r w:rsidRPr="00E401A2">
        <w:rPr>
          <w:b/>
          <w:color w:val="auto"/>
          <w:sz w:val="28"/>
          <w:szCs w:val="28"/>
        </w:rPr>
        <w:t>. Перечень административных процедур</w:t>
      </w:r>
    </w:p>
    <w:p w:rsidR="00AC6065" w:rsidRPr="00E401A2" w:rsidRDefault="00AC6065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971E4" w:rsidRPr="00E401A2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1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E971E4" w:rsidRPr="00E401A2">
        <w:rPr>
          <w:rFonts w:ascii="Times New Roman" w:hAnsi="Times New Roman" w:cs="Times New Roman"/>
          <w:sz w:val="28"/>
          <w:szCs w:val="28"/>
        </w:rPr>
        <w:t>1. Предоставление государственной услуги включает в себя следующие административные процедуры: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приём и регистрация заявления о предоставлении государственной услуги;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государственной услуги;</w:t>
      </w:r>
    </w:p>
    <w:p w:rsidR="00671558" w:rsidRPr="00E401A2" w:rsidRDefault="00E971E4" w:rsidP="006715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3) подготовка, оформление и предоставление </w:t>
      </w:r>
      <w:r w:rsidR="00F53052" w:rsidRPr="00E401A2">
        <w:rPr>
          <w:rFonts w:ascii="Times New Roman" w:hAnsi="Times New Roman" w:cs="Times New Roman"/>
          <w:sz w:val="28"/>
          <w:szCs w:val="28"/>
        </w:rPr>
        <w:t>выписки</w:t>
      </w: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F53052" w:rsidRPr="00E401A2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объектов культурного наследия (памятников истории и культуры) народов Российской Федерации либо </w:t>
      </w:r>
      <w:r w:rsidR="00671558" w:rsidRPr="00E401A2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DB6322" w:rsidRPr="00E401A2">
        <w:rPr>
          <w:rFonts w:ascii="Times New Roman" w:hAnsi="Times New Roman" w:cs="Times New Roman"/>
          <w:sz w:val="28"/>
          <w:szCs w:val="28"/>
        </w:rPr>
        <w:t>уведомления</w:t>
      </w:r>
      <w:r w:rsidR="00671558" w:rsidRPr="00E401A2"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услуги.</w:t>
      </w:r>
    </w:p>
    <w:p w:rsidR="00E971E4" w:rsidRPr="00E401A2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1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2. Блок-схема предоставления государственной услуги приведена в </w:t>
      </w:r>
      <w:r w:rsidR="00AC6065" w:rsidRPr="00E401A2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E971E4" w:rsidRPr="00E401A2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</w:p>
    <w:p w:rsidR="00243718" w:rsidRPr="00E401A2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2B" w:rsidRPr="00E401A2" w:rsidRDefault="0044092B" w:rsidP="002E42A2">
      <w:pPr>
        <w:pStyle w:val="Default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2</w:t>
      </w:r>
      <w:r w:rsidR="00EA5B2E" w:rsidRPr="00E401A2">
        <w:rPr>
          <w:b/>
          <w:color w:val="auto"/>
          <w:sz w:val="28"/>
          <w:szCs w:val="28"/>
        </w:rPr>
        <w:t>2</w:t>
      </w:r>
      <w:r w:rsidRPr="00E401A2">
        <w:rPr>
          <w:b/>
          <w:color w:val="auto"/>
          <w:sz w:val="28"/>
          <w:szCs w:val="28"/>
        </w:rPr>
        <w:t>. Прием и регистрация документов, необходимых для предос</w:t>
      </w:r>
      <w:r w:rsidR="002E42A2" w:rsidRPr="00E401A2">
        <w:rPr>
          <w:b/>
          <w:color w:val="auto"/>
          <w:sz w:val="28"/>
          <w:szCs w:val="28"/>
        </w:rPr>
        <w:t>тавления государственной услуги</w:t>
      </w:r>
    </w:p>
    <w:p w:rsidR="00114FF1" w:rsidRPr="00E401A2" w:rsidRDefault="00114FF1" w:rsidP="0011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4409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5"/>
      <w:bookmarkEnd w:id="8"/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2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1. Юридическим фактом, являющимся основанием для начала административной процедуры приема и регистрации заявления, является поступление в Службу заявления посредством почтового отправления, электронной почты Службы, через </w:t>
      </w:r>
      <w:r w:rsidR="00517884" w:rsidRPr="00E401A2">
        <w:rPr>
          <w:rFonts w:ascii="Times New Roman" w:hAnsi="Times New Roman" w:cs="Times New Roman"/>
          <w:sz w:val="28"/>
          <w:szCs w:val="28"/>
        </w:rPr>
        <w:t xml:space="preserve">Единый портал и 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777093" w:rsidRPr="00E401A2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E971E4" w:rsidRPr="00E401A2">
        <w:rPr>
          <w:rFonts w:ascii="Times New Roman" w:hAnsi="Times New Roman" w:cs="Times New Roman"/>
          <w:sz w:val="28"/>
          <w:szCs w:val="28"/>
        </w:rPr>
        <w:t>края</w:t>
      </w:r>
      <w:r w:rsidR="007204C8" w:rsidRPr="00E401A2">
        <w:rPr>
          <w:rFonts w:ascii="Times New Roman" w:hAnsi="Times New Roman" w:cs="Times New Roman"/>
          <w:sz w:val="28"/>
          <w:szCs w:val="28"/>
        </w:rPr>
        <w:t>,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либо предоставления заявления в Службу лично </w:t>
      </w:r>
      <w:r w:rsidR="00517884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>елем</w:t>
      </w:r>
      <w:r w:rsidR="007204C8" w:rsidRPr="00E401A2">
        <w:rPr>
          <w:rFonts w:ascii="Times New Roman" w:hAnsi="Times New Roman" w:cs="Times New Roman"/>
          <w:sz w:val="28"/>
          <w:szCs w:val="28"/>
        </w:rPr>
        <w:t>, либо нарочно</w:t>
      </w:r>
      <w:r w:rsidR="00E971E4" w:rsidRPr="00E401A2">
        <w:rPr>
          <w:rFonts w:ascii="Times New Roman" w:hAnsi="Times New Roman" w:cs="Times New Roman"/>
          <w:sz w:val="28"/>
          <w:szCs w:val="28"/>
        </w:rPr>
        <w:t>.</w:t>
      </w:r>
    </w:p>
    <w:p w:rsidR="007204C8" w:rsidRPr="00E401A2" w:rsidRDefault="00084909" w:rsidP="007204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2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.2. </w:t>
      </w:r>
      <w:r w:rsidR="007204C8" w:rsidRPr="00E401A2">
        <w:rPr>
          <w:rFonts w:ascii="Times New Roman" w:hAnsi="Times New Roman" w:cs="Times New Roman"/>
          <w:sz w:val="28"/>
          <w:szCs w:val="28"/>
        </w:rPr>
        <w:t>Заявление в день поступления в Службу регистрируется специалистом, ответственным за делопроизводство и передается руководителю Службы.</w:t>
      </w:r>
    </w:p>
    <w:p w:rsidR="007F6BAA" w:rsidRPr="00E401A2" w:rsidRDefault="008A23B9" w:rsidP="00164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22.3. </w:t>
      </w:r>
      <w:r w:rsidR="007F6BAA" w:rsidRPr="00E401A2">
        <w:rPr>
          <w:rFonts w:ascii="Times New Roman" w:hAnsi="Times New Roman" w:cs="Times New Roman"/>
          <w:sz w:val="28"/>
          <w:szCs w:val="28"/>
        </w:rPr>
        <w:t>Критериями принятия решения в рамках настоящей административной процедуры являются:</w:t>
      </w:r>
    </w:p>
    <w:p w:rsidR="008A23B9" w:rsidRPr="00E401A2" w:rsidRDefault="008A23B9" w:rsidP="00164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наличие (отсутствие) в заявлении на предоставление государственной услуги необходимой и обязательной для ее предоставления информация, указанной в части 10.1 настоящего Административного регламента;</w:t>
      </w:r>
    </w:p>
    <w:p w:rsidR="008A23B9" w:rsidRPr="00E401A2" w:rsidRDefault="008A23B9" w:rsidP="00164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 наличие (отсутствие)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данным заявителя, указанным в заявлении, представленном в электронной форме;</w:t>
      </w:r>
    </w:p>
    <w:p w:rsidR="008A23B9" w:rsidRPr="00E401A2" w:rsidRDefault="008A23B9" w:rsidP="008A23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3) наличие (отсутствие) доверенности представителя заявителя, если с заявлением обращается представитель.</w:t>
      </w:r>
    </w:p>
    <w:p w:rsidR="007F6BAA" w:rsidRPr="00E401A2" w:rsidRDefault="008A23B9" w:rsidP="00164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4) представление заявления, текст которого поддается (не поддается) прочтению.</w:t>
      </w:r>
    </w:p>
    <w:p w:rsidR="005C276B" w:rsidRPr="00E401A2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2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8A23B9" w:rsidRPr="00E401A2">
        <w:rPr>
          <w:rFonts w:ascii="Times New Roman" w:hAnsi="Times New Roman" w:cs="Times New Roman"/>
          <w:sz w:val="28"/>
          <w:szCs w:val="28"/>
        </w:rPr>
        <w:t>4</w:t>
      </w:r>
      <w:r w:rsidRPr="00E401A2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делопроизводство, выдает заявителю уведомление о принятии заявления о предоставлении государственной услуги согласно Приложению </w:t>
      </w:r>
      <w:r w:rsidR="001B6882" w:rsidRPr="00E401A2">
        <w:rPr>
          <w:rFonts w:ascii="Times New Roman" w:hAnsi="Times New Roman" w:cs="Times New Roman"/>
          <w:sz w:val="28"/>
          <w:szCs w:val="28"/>
        </w:rPr>
        <w:t>3</w:t>
      </w:r>
      <w:r w:rsidRPr="00E401A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8A23B9" w:rsidRPr="00E401A2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8642D" w:rsidRPr="00E401A2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8A23B9" w:rsidRPr="00E401A2">
        <w:rPr>
          <w:rFonts w:ascii="Times New Roman" w:hAnsi="Times New Roman" w:cs="Times New Roman"/>
          <w:sz w:val="28"/>
          <w:szCs w:val="28"/>
        </w:rPr>
        <w:t>возвра</w:t>
      </w:r>
      <w:r w:rsidR="0088642D" w:rsidRPr="00E401A2">
        <w:rPr>
          <w:rFonts w:ascii="Times New Roman" w:hAnsi="Times New Roman" w:cs="Times New Roman"/>
          <w:sz w:val="28"/>
          <w:szCs w:val="28"/>
        </w:rPr>
        <w:t>те</w:t>
      </w:r>
      <w:r w:rsidR="008A23B9" w:rsidRPr="00E401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8642D" w:rsidRPr="00E401A2">
        <w:rPr>
          <w:rFonts w:ascii="Times New Roman" w:hAnsi="Times New Roman" w:cs="Times New Roman"/>
          <w:sz w:val="28"/>
          <w:szCs w:val="28"/>
        </w:rPr>
        <w:t>ов</w:t>
      </w:r>
      <w:r w:rsidR="008A23B9" w:rsidRPr="00E401A2">
        <w:rPr>
          <w:rFonts w:ascii="Times New Roman" w:hAnsi="Times New Roman" w:cs="Times New Roman"/>
          <w:sz w:val="28"/>
          <w:szCs w:val="28"/>
        </w:rPr>
        <w:t xml:space="preserve"> с указанием причин</w:t>
      </w:r>
      <w:r w:rsidR="00102687" w:rsidRPr="00E401A2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88642D" w:rsidRPr="00E401A2">
        <w:rPr>
          <w:rFonts w:ascii="Times New Roman" w:hAnsi="Times New Roman" w:cs="Times New Roman"/>
          <w:sz w:val="28"/>
          <w:szCs w:val="28"/>
        </w:rPr>
        <w:t>риложению 4 к настоящем</w:t>
      </w:r>
      <w:r w:rsidR="0016470A" w:rsidRPr="00E401A2">
        <w:rPr>
          <w:rFonts w:ascii="Times New Roman" w:hAnsi="Times New Roman" w:cs="Times New Roman"/>
          <w:sz w:val="28"/>
          <w:szCs w:val="28"/>
        </w:rPr>
        <w:t>у Административному регламенту.</w:t>
      </w:r>
    </w:p>
    <w:p w:rsidR="005C276B" w:rsidRPr="00E401A2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2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8A23B9" w:rsidRPr="00E401A2">
        <w:rPr>
          <w:rFonts w:ascii="Times New Roman" w:hAnsi="Times New Roman" w:cs="Times New Roman"/>
          <w:sz w:val="28"/>
          <w:szCs w:val="28"/>
        </w:rPr>
        <w:t>5</w:t>
      </w:r>
      <w:r w:rsidRPr="00E401A2">
        <w:rPr>
          <w:rFonts w:ascii="Times New Roman" w:hAnsi="Times New Roman" w:cs="Times New Roman"/>
          <w:sz w:val="28"/>
          <w:szCs w:val="28"/>
        </w:rPr>
        <w:t>. Уведомление о принятии заявления о предоставлении государственной услуги передается либо направляется заявителю способом, в соответствии с которым заявление о предоставлении государственной услуги было направлено в Службу.</w:t>
      </w:r>
    </w:p>
    <w:p w:rsidR="005C276B" w:rsidRPr="00E401A2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2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8A23B9" w:rsidRPr="00E401A2">
        <w:rPr>
          <w:rFonts w:ascii="Times New Roman" w:hAnsi="Times New Roman" w:cs="Times New Roman"/>
          <w:sz w:val="28"/>
          <w:szCs w:val="28"/>
        </w:rPr>
        <w:t>6</w:t>
      </w:r>
      <w:r w:rsidRPr="00E401A2">
        <w:rPr>
          <w:rFonts w:ascii="Times New Roman" w:hAnsi="Times New Roman" w:cs="Times New Roman"/>
          <w:sz w:val="28"/>
          <w:szCs w:val="28"/>
        </w:rPr>
        <w:t>. Максимальный срок выполнения действия составляет 15 минут.</w:t>
      </w:r>
    </w:p>
    <w:p w:rsidR="005C276B" w:rsidRPr="00E401A2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2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8A23B9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 xml:space="preserve">. При регистрации заявления о предоставлении государственной услуги в правом нижнем углу первого листа заявления о предоставлении государственной услуги проставляется регистрационный штамп установленной формы с указанием присвоенного регистрационного номера и даты регистрации. </w:t>
      </w:r>
    </w:p>
    <w:p w:rsidR="005C276B" w:rsidRPr="00E401A2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2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8A23B9" w:rsidRPr="00E401A2">
        <w:rPr>
          <w:rFonts w:ascii="Times New Roman" w:hAnsi="Times New Roman" w:cs="Times New Roman"/>
          <w:sz w:val="28"/>
          <w:szCs w:val="28"/>
        </w:rPr>
        <w:t>8</w:t>
      </w:r>
      <w:r w:rsidRPr="00E401A2">
        <w:rPr>
          <w:rFonts w:ascii="Times New Roman" w:hAnsi="Times New Roman" w:cs="Times New Roman"/>
          <w:sz w:val="28"/>
          <w:szCs w:val="28"/>
        </w:rPr>
        <w:t>. В случае, если место, предназначенное для штампа, занято текстом письма, штамп может быть проставлен в ином месте, обеспечивающим его прочтение.</w:t>
      </w:r>
    </w:p>
    <w:p w:rsidR="005C276B" w:rsidRPr="00E401A2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2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8A23B9" w:rsidRPr="00E401A2">
        <w:rPr>
          <w:rFonts w:ascii="Times New Roman" w:hAnsi="Times New Roman" w:cs="Times New Roman"/>
          <w:sz w:val="28"/>
          <w:szCs w:val="28"/>
        </w:rPr>
        <w:t>9</w:t>
      </w:r>
      <w:r w:rsidRPr="00E401A2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поступление зарегистрированного заявления на резолюцию руководителю Службы либо лицу, </w:t>
      </w:r>
      <w:r w:rsidR="00D8320A" w:rsidRPr="00E401A2">
        <w:rPr>
          <w:rFonts w:ascii="Times New Roman" w:hAnsi="Times New Roman" w:cs="Times New Roman"/>
          <w:sz w:val="28"/>
          <w:szCs w:val="28"/>
        </w:rPr>
        <w:t>его замещающему (далее – руководитель Службы)</w:t>
      </w:r>
      <w:r w:rsidR="00AB048A" w:rsidRPr="00E401A2">
        <w:rPr>
          <w:rFonts w:ascii="Times New Roman" w:hAnsi="Times New Roman" w:cs="Times New Roman"/>
          <w:sz w:val="28"/>
          <w:szCs w:val="28"/>
        </w:rPr>
        <w:t>.</w:t>
      </w:r>
    </w:p>
    <w:p w:rsidR="00D22CF9" w:rsidRPr="00E401A2" w:rsidRDefault="00D22CF9" w:rsidP="00D22C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22.</w:t>
      </w:r>
      <w:r w:rsidR="008A23B9" w:rsidRPr="00E401A2">
        <w:rPr>
          <w:rFonts w:ascii="Times New Roman" w:hAnsi="Times New Roman" w:cs="Times New Roman"/>
          <w:sz w:val="28"/>
          <w:szCs w:val="28"/>
        </w:rPr>
        <w:t>10</w:t>
      </w:r>
      <w:r w:rsidRPr="00E401A2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процедуры является внесение сведений в информационную систему электронного документооборота.</w:t>
      </w:r>
    </w:p>
    <w:p w:rsidR="005C276B" w:rsidRPr="00E401A2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2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D22CF9" w:rsidRPr="00E401A2">
        <w:rPr>
          <w:rFonts w:ascii="Times New Roman" w:hAnsi="Times New Roman" w:cs="Times New Roman"/>
          <w:sz w:val="28"/>
          <w:szCs w:val="28"/>
        </w:rPr>
        <w:t>1</w:t>
      </w:r>
      <w:r w:rsidR="008A23B9" w:rsidRPr="00E401A2">
        <w:rPr>
          <w:rFonts w:ascii="Times New Roman" w:hAnsi="Times New Roman" w:cs="Times New Roman"/>
          <w:sz w:val="28"/>
          <w:szCs w:val="28"/>
        </w:rPr>
        <w:t>1</w:t>
      </w:r>
      <w:r w:rsidRPr="00E401A2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– 1 рабочий день.</w:t>
      </w:r>
    </w:p>
    <w:p w:rsidR="005C276B" w:rsidRPr="00E401A2" w:rsidRDefault="005C276B" w:rsidP="007204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2</w:t>
      </w:r>
      <w:r w:rsidR="00EA5B2E" w:rsidRPr="00E401A2">
        <w:rPr>
          <w:b/>
          <w:color w:val="auto"/>
          <w:sz w:val="28"/>
          <w:szCs w:val="28"/>
        </w:rPr>
        <w:t>3</w:t>
      </w:r>
      <w:r w:rsidRPr="00E401A2">
        <w:rPr>
          <w:b/>
          <w:color w:val="auto"/>
          <w:sz w:val="28"/>
          <w:szCs w:val="28"/>
        </w:rPr>
        <w:t xml:space="preserve">. </w:t>
      </w:r>
      <w:r w:rsidR="00E971E4" w:rsidRPr="00E401A2">
        <w:rPr>
          <w:b/>
          <w:color w:val="auto"/>
          <w:sz w:val="28"/>
          <w:szCs w:val="28"/>
        </w:rPr>
        <w:t>Рассмотрение заявления о предоставлении государственной услуги</w:t>
      </w:r>
    </w:p>
    <w:p w:rsidR="004D3779" w:rsidRPr="00E401A2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971E4" w:rsidRPr="00E401A2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3</w:t>
      </w:r>
      <w:r w:rsidR="00E971E4" w:rsidRPr="00E401A2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административной процедуры рассмотрения заявления о предоставлении государственной услуги является поступление заявления о предоставлении государственной услуги руководителю Службы либо лицу, исполняющему его обязанности, для наложения резолюции.</w:t>
      </w:r>
    </w:p>
    <w:p w:rsidR="00E971E4" w:rsidRPr="00E401A2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3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.2. Резолюция руководителя Службы должна содержать: фамилии и инициалы специалистов, ответственных за предоставление государственной услуги, порядок и срок его исполнения, подпись руководителя </w:t>
      </w:r>
      <w:r w:rsidR="00ED6019" w:rsidRPr="00E401A2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E971E4" w:rsidRPr="00E401A2">
        <w:rPr>
          <w:rFonts w:ascii="Times New Roman" w:hAnsi="Times New Roman" w:cs="Times New Roman"/>
          <w:sz w:val="28"/>
          <w:szCs w:val="28"/>
        </w:rPr>
        <w:t>с расшифровкой</w:t>
      </w:r>
      <w:r w:rsidR="006359EE" w:rsidRPr="00E401A2">
        <w:rPr>
          <w:rFonts w:ascii="Times New Roman" w:hAnsi="Times New Roman" w:cs="Times New Roman"/>
          <w:sz w:val="28"/>
          <w:szCs w:val="28"/>
        </w:rPr>
        <w:t xml:space="preserve"> и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дату. Резолюция может состоять из нескольких частей, предписывающих каждому специалисту самостоятельное действие, порядок и срок исполнения резолюции.</w:t>
      </w:r>
    </w:p>
    <w:p w:rsidR="00E971E4" w:rsidRPr="00E401A2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3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.3. В случае, если по рассмотрению заявления о предоставлении государственной услуги определены несколько исполнителей, ответственным исполнителем резолюции является лицо, указанное первым. </w:t>
      </w:r>
    </w:p>
    <w:p w:rsidR="00E971E4" w:rsidRPr="00E401A2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EA5B2E" w:rsidRPr="00E401A2">
        <w:rPr>
          <w:rFonts w:ascii="Times New Roman" w:hAnsi="Times New Roman" w:cs="Times New Roman"/>
          <w:sz w:val="28"/>
          <w:szCs w:val="28"/>
        </w:rPr>
        <w:t>3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.4. </w:t>
      </w:r>
      <w:r w:rsidR="00C24805" w:rsidRPr="00E401A2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с резолюцией руководителя </w:t>
      </w:r>
      <w:r w:rsidR="00ED6019" w:rsidRPr="00E401A2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24805" w:rsidRPr="00E401A2">
        <w:rPr>
          <w:rFonts w:ascii="Times New Roman" w:hAnsi="Times New Roman" w:cs="Times New Roman"/>
          <w:sz w:val="28"/>
          <w:szCs w:val="28"/>
        </w:rPr>
        <w:t>передается специалисту Службы, ответственному за предоставление государственной услуги через специалиста, ответственного за делопроизводство.</w:t>
      </w:r>
    </w:p>
    <w:p w:rsidR="00C24805" w:rsidRPr="00E401A2" w:rsidRDefault="004D3779" w:rsidP="00C248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A1996" w:rsidRPr="00E401A2">
        <w:rPr>
          <w:rFonts w:ascii="Times New Roman" w:hAnsi="Times New Roman" w:cs="Times New Roman"/>
          <w:sz w:val="28"/>
          <w:szCs w:val="28"/>
        </w:rPr>
        <w:t>3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.5. </w:t>
      </w:r>
      <w:r w:rsidR="00C24805" w:rsidRPr="00E401A2">
        <w:rPr>
          <w:rFonts w:ascii="Times New Roman" w:hAnsi="Times New Roman" w:cs="Times New Roman"/>
          <w:sz w:val="28"/>
          <w:szCs w:val="28"/>
        </w:rPr>
        <w:t>Срок выполнения действия – 2 рабочих дня со дня регистрации заявления о предоставлении государственной услуги.</w:t>
      </w:r>
    </w:p>
    <w:p w:rsidR="005C276B" w:rsidRPr="00E401A2" w:rsidRDefault="004D3779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4A1996" w:rsidRPr="00E401A2">
        <w:rPr>
          <w:rFonts w:ascii="Times New Roman" w:hAnsi="Times New Roman" w:cs="Times New Roman"/>
          <w:sz w:val="28"/>
          <w:szCs w:val="28"/>
        </w:rPr>
        <w:t>3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.6. </w:t>
      </w:r>
      <w:r w:rsidR="005C276B" w:rsidRPr="00E401A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8320A" w:rsidRPr="00E401A2">
        <w:rPr>
          <w:rFonts w:ascii="Times New Roman" w:hAnsi="Times New Roman" w:cs="Times New Roman"/>
          <w:sz w:val="28"/>
          <w:szCs w:val="28"/>
        </w:rPr>
        <w:t>5</w:t>
      </w:r>
      <w:r w:rsidR="005C276B" w:rsidRPr="00E401A2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6359EE" w:rsidRPr="00E401A2">
        <w:rPr>
          <w:rFonts w:ascii="Times New Roman" w:hAnsi="Times New Roman" w:cs="Times New Roman"/>
          <w:sz w:val="28"/>
          <w:szCs w:val="28"/>
        </w:rPr>
        <w:t>о</w:t>
      </w:r>
      <w:r w:rsidR="005C276B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6359EE" w:rsidRPr="00E401A2">
        <w:rPr>
          <w:rFonts w:ascii="Times New Roman" w:hAnsi="Times New Roman" w:cs="Times New Roman"/>
          <w:sz w:val="28"/>
          <w:szCs w:val="28"/>
        </w:rPr>
        <w:t>дня</w:t>
      </w:r>
      <w:r w:rsidR="005C276B" w:rsidRPr="00E401A2">
        <w:rPr>
          <w:rFonts w:ascii="Times New Roman" w:hAnsi="Times New Roman" w:cs="Times New Roman"/>
          <w:sz w:val="28"/>
          <w:szCs w:val="28"/>
        </w:rPr>
        <w:t xml:space="preserve"> регистрации заявления </w:t>
      </w:r>
      <w:r w:rsidR="006359EE" w:rsidRPr="00E401A2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5C276B" w:rsidRPr="00E401A2">
        <w:rPr>
          <w:rFonts w:ascii="Times New Roman" w:hAnsi="Times New Roman" w:cs="Times New Roman"/>
          <w:sz w:val="28"/>
          <w:szCs w:val="28"/>
        </w:rPr>
        <w:t>осуществляет проверку полноты и правильность оформления заявления и устанавливает наличие или отсутствие оснований для отказа в предоставлении государственной услуги.</w:t>
      </w:r>
    </w:p>
    <w:p w:rsidR="005C276B" w:rsidRPr="00E401A2" w:rsidRDefault="00943697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5"/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4A1996" w:rsidRPr="00E401A2">
        <w:rPr>
          <w:rFonts w:ascii="Times New Roman" w:hAnsi="Times New Roman" w:cs="Times New Roman"/>
          <w:sz w:val="28"/>
          <w:szCs w:val="28"/>
        </w:rPr>
        <w:t>3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88642D" w:rsidRPr="00E401A2">
        <w:rPr>
          <w:rFonts w:ascii="Times New Roman" w:hAnsi="Times New Roman" w:cs="Times New Roman"/>
          <w:sz w:val="28"/>
          <w:szCs w:val="28"/>
        </w:rPr>
        <w:t>7</w:t>
      </w:r>
      <w:r w:rsidR="005C276B" w:rsidRPr="00E401A2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основания для отказа в предоставлении государственной услуги, ответственный исполнитель в течение </w:t>
      </w:r>
      <w:r w:rsidRPr="00E401A2">
        <w:rPr>
          <w:rFonts w:ascii="Times New Roman" w:hAnsi="Times New Roman" w:cs="Times New Roman"/>
          <w:sz w:val="28"/>
          <w:szCs w:val="28"/>
        </w:rPr>
        <w:t>10</w:t>
      </w:r>
      <w:r w:rsidR="005C276B" w:rsidRPr="00E401A2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Pr="00E401A2">
        <w:rPr>
          <w:rFonts w:ascii="Times New Roman" w:hAnsi="Times New Roman" w:cs="Times New Roman"/>
          <w:sz w:val="28"/>
          <w:szCs w:val="28"/>
        </w:rPr>
        <w:t>о</w:t>
      </w:r>
      <w:r w:rsidR="005C276B" w:rsidRPr="00E401A2">
        <w:rPr>
          <w:rFonts w:ascii="Times New Roman" w:hAnsi="Times New Roman" w:cs="Times New Roman"/>
          <w:sz w:val="28"/>
          <w:szCs w:val="28"/>
        </w:rPr>
        <w:t xml:space="preserve"> д</w:t>
      </w:r>
      <w:r w:rsidRPr="00E401A2">
        <w:rPr>
          <w:rFonts w:ascii="Times New Roman" w:hAnsi="Times New Roman" w:cs="Times New Roman"/>
          <w:sz w:val="28"/>
          <w:szCs w:val="28"/>
        </w:rPr>
        <w:t>ня</w:t>
      </w:r>
      <w:r w:rsidR="005C276B" w:rsidRPr="00E401A2">
        <w:rPr>
          <w:rFonts w:ascii="Times New Roman" w:hAnsi="Times New Roman" w:cs="Times New Roman"/>
          <w:sz w:val="28"/>
          <w:szCs w:val="28"/>
        </w:rPr>
        <w:t xml:space="preserve"> регистрации заявления</w:t>
      </w:r>
      <w:r w:rsidR="00B472E3" w:rsidRPr="00E401A2">
        <w:rPr>
          <w:rFonts w:ascii="Times New Roman" w:hAnsi="Times New Roman" w:cs="Times New Roman"/>
          <w:sz w:val="28"/>
          <w:szCs w:val="28"/>
        </w:rPr>
        <w:t xml:space="preserve"> (</w:t>
      </w:r>
      <w:r w:rsidRPr="00E401A2">
        <w:rPr>
          <w:rFonts w:ascii="Times New Roman" w:hAnsi="Times New Roman" w:cs="Times New Roman"/>
          <w:sz w:val="28"/>
          <w:szCs w:val="28"/>
        </w:rPr>
        <w:t>если резолюцией руководителя Службы не установлен более короткий срок рассмотрения заявления о предоставлении государственной услуги</w:t>
      </w:r>
      <w:r w:rsidR="00B472E3" w:rsidRPr="00E401A2">
        <w:rPr>
          <w:rFonts w:ascii="Times New Roman" w:hAnsi="Times New Roman" w:cs="Times New Roman"/>
          <w:sz w:val="28"/>
          <w:szCs w:val="28"/>
        </w:rPr>
        <w:t>)</w:t>
      </w:r>
      <w:r w:rsidR="006359EE" w:rsidRPr="00E401A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bookmarkEnd w:id="10"/>
    <w:p w:rsidR="00B84BC5" w:rsidRPr="00E401A2" w:rsidRDefault="005C276B" w:rsidP="00B84B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1) </w:t>
      </w:r>
      <w:r w:rsidR="00B84BC5" w:rsidRPr="00E401A2">
        <w:rPr>
          <w:rFonts w:ascii="Times New Roman" w:hAnsi="Times New Roman" w:cs="Times New Roman"/>
          <w:sz w:val="28"/>
          <w:szCs w:val="28"/>
        </w:rPr>
        <w:t xml:space="preserve">поиск информации, запрашиваемой в заявлении о предоставлении государственной услуги в </w:t>
      </w:r>
      <w:r w:rsidR="00596FB4" w:rsidRPr="00E401A2">
        <w:rPr>
          <w:rFonts w:ascii="Times New Roman" w:hAnsi="Times New Roman" w:cs="Times New Roman"/>
          <w:sz w:val="28"/>
          <w:szCs w:val="28"/>
        </w:rPr>
        <w:t>Едином государственном реестре объектов культурного наследия (памятников истории и культуры) народов Российской Федерации</w:t>
      </w:r>
      <w:r w:rsidR="00B84BC5" w:rsidRPr="00E401A2">
        <w:rPr>
          <w:rFonts w:ascii="Times New Roman" w:hAnsi="Times New Roman" w:cs="Times New Roman"/>
          <w:sz w:val="28"/>
          <w:szCs w:val="28"/>
        </w:rPr>
        <w:t>;</w:t>
      </w:r>
    </w:p>
    <w:p w:rsidR="005C276B" w:rsidRPr="00E401A2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2) подготовку </w:t>
      </w:r>
      <w:r w:rsidR="00B84BC5" w:rsidRPr="00E401A2">
        <w:rPr>
          <w:rFonts w:ascii="Times New Roman" w:hAnsi="Times New Roman" w:cs="Times New Roman"/>
          <w:sz w:val="28"/>
          <w:szCs w:val="28"/>
        </w:rPr>
        <w:t>выписки из реестра</w:t>
      </w:r>
      <w:r w:rsidR="0010046A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102687" w:rsidRPr="00E401A2">
        <w:rPr>
          <w:rFonts w:ascii="Times New Roman" w:hAnsi="Times New Roman" w:cs="Times New Roman"/>
          <w:sz w:val="28"/>
          <w:szCs w:val="28"/>
        </w:rPr>
        <w:t>согласно П</w:t>
      </w:r>
      <w:r w:rsidR="0010046A" w:rsidRPr="00E401A2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88642D" w:rsidRPr="00E401A2">
        <w:rPr>
          <w:rFonts w:ascii="Times New Roman" w:hAnsi="Times New Roman" w:cs="Times New Roman"/>
          <w:sz w:val="28"/>
          <w:szCs w:val="28"/>
        </w:rPr>
        <w:t>5</w:t>
      </w:r>
      <w:r w:rsidR="0010046A" w:rsidRPr="00E401A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5A4E1E" w:rsidRPr="00E401A2" w:rsidRDefault="005A4E1E" w:rsidP="005A4E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6"/>
      <w:bookmarkStart w:id="12" w:name="sub_1047"/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4A1996" w:rsidRPr="00E401A2">
        <w:rPr>
          <w:rFonts w:ascii="Times New Roman" w:hAnsi="Times New Roman" w:cs="Times New Roman"/>
          <w:sz w:val="28"/>
          <w:szCs w:val="28"/>
        </w:rPr>
        <w:t>3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88642D" w:rsidRPr="00E401A2">
        <w:rPr>
          <w:rFonts w:ascii="Times New Roman" w:hAnsi="Times New Roman" w:cs="Times New Roman"/>
          <w:sz w:val="28"/>
          <w:szCs w:val="28"/>
        </w:rPr>
        <w:t>8</w:t>
      </w:r>
      <w:r w:rsidRPr="00E401A2">
        <w:rPr>
          <w:rFonts w:ascii="Times New Roman" w:hAnsi="Times New Roman" w:cs="Times New Roman"/>
          <w:sz w:val="28"/>
          <w:szCs w:val="28"/>
        </w:rPr>
        <w:t>. При наличии оснований для отказа в предоставлении государственной услуги ответственный исполнитель в течение 10 рабочих дней со дня регистрации заявления готовит уведомление об отказе в предоставлении государственной услуги.</w:t>
      </w:r>
      <w:bookmarkEnd w:id="11"/>
    </w:p>
    <w:p w:rsidR="0088642D" w:rsidRPr="00E401A2" w:rsidRDefault="0088642D" w:rsidP="0088642D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23.9. Критериями принятия решения в рамках настоящей административной процедуры являются:</w:t>
      </w:r>
    </w:p>
    <w:p w:rsidR="0088642D" w:rsidRPr="00E401A2" w:rsidRDefault="0088642D" w:rsidP="0088642D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1) наличие (отсутствие) в </w:t>
      </w:r>
      <w:r w:rsidR="00E4735E" w:rsidRPr="00E401A2">
        <w:rPr>
          <w:rFonts w:ascii="Times New Roman" w:hAnsi="Times New Roman" w:cs="Times New Roman"/>
          <w:sz w:val="28"/>
          <w:szCs w:val="28"/>
        </w:rPr>
        <w:t>Едином государственном реестре объектов культурного наследия (памятников истории и культуры) народов Российской Федерации</w:t>
      </w:r>
      <w:bookmarkStart w:id="13" w:name="_GoBack"/>
      <w:bookmarkEnd w:id="13"/>
      <w:r w:rsidRPr="00E401A2">
        <w:rPr>
          <w:rFonts w:ascii="Times New Roman" w:hAnsi="Times New Roman" w:cs="Times New Roman"/>
          <w:sz w:val="28"/>
          <w:szCs w:val="28"/>
        </w:rPr>
        <w:t xml:space="preserve"> сведений о запрашиваемом заявителем объекте культурного наследия;</w:t>
      </w:r>
    </w:p>
    <w:p w:rsidR="0088642D" w:rsidRPr="00E401A2" w:rsidRDefault="0088642D" w:rsidP="0088642D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 документы подписаны (не подписаны) уполномоченным лицом;</w:t>
      </w:r>
    </w:p>
    <w:p w:rsidR="0088642D" w:rsidRPr="00E401A2" w:rsidRDefault="0088642D" w:rsidP="0088642D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3) запрашиваемая информация относится (не относится) к информации, указанной в части 6.1 настоящего Административного регламента, предоставляемой в рамках государственной услуги.</w:t>
      </w:r>
    </w:p>
    <w:p w:rsidR="005A4E1E" w:rsidRPr="00E401A2" w:rsidRDefault="00DC776C" w:rsidP="005A4E1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A2">
        <w:rPr>
          <w:rFonts w:ascii="Times New Roman" w:hAnsi="Times New Roman" w:cs="Times New Roman"/>
          <w:sz w:val="28"/>
          <w:szCs w:val="28"/>
        </w:rPr>
        <w:t>23.10. Результатом административной процедуры является принятие ответственным исполнителем решения о предоставлении либо об отказе в предоставлении государственной услуги.</w:t>
      </w:r>
    </w:p>
    <w:p w:rsidR="00DC776C" w:rsidRPr="00E401A2" w:rsidRDefault="00DC776C" w:rsidP="005A4E1E">
      <w:pPr>
        <w:pStyle w:val="ConsPlusNormal"/>
        <w:ind w:firstLine="567"/>
        <w:jc w:val="both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bookmarkEnd w:id="12"/>
    <w:p w:rsidR="00E971E4" w:rsidRPr="00E401A2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2</w:t>
      </w:r>
      <w:r w:rsidR="004A1996" w:rsidRPr="00E401A2">
        <w:rPr>
          <w:b/>
          <w:color w:val="auto"/>
          <w:sz w:val="28"/>
          <w:szCs w:val="28"/>
        </w:rPr>
        <w:t>4</w:t>
      </w:r>
      <w:r w:rsidRPr="00E401A2">
        <w:rPr>
          <w:b/>
          <w:color w:val="auto"/>
          <w:sz w:val="28"/>
          <w:szCs w:val="28"/>
        </w:rPr>
        <w:t xml:space="preserve">. </w:t>
      </w:r>
      <w:r w:rsidR="00E971E4" w:rsidRPr="00E401A2">
        <w:rPr>
          <w:b/>
          <w:color w:val="auto"/>
          <w:sz w:val="28"/>
          <w:szCs w:val="28"/>
        </w:rPr>
        <w:t xml:space="preserve">Подготовка, оформление и предоставление </w:t>
      </w:r>
      <w:r w:rsidR="00596FB4" w:rsidRPr="00E401A2">
        <w:rPr>
          <w:b/>
          <w:color w:val="auto"/>
          <w:sz w:val="28"/>
          <w:szCs w:val="28"/>
        </w:rPr>
        <w:t xml:space="preserve">выписки из </w:t>
      </w:r>
      <w:r w:rsidR="00E971E4" w:rsidRPr="00E401A2">
        <w:rPr>
          <w:b/>
          <w:color w:val="auto"/>
          <w:sz w:val="28"/>
          <w:szCs w:val="28"/>
        </w:rPr>
        <w:t>Един</w:t>
      </w:r>
      <w:r w:rsidR="00596FB4" w:rsidRPr="00E401A2">
        <w:rPr>
          <w:b/>
          <w:color w:val="auto"/>
          <w:sz w:val="28"/>
          <w:szCs w:val="28"/>
        </w:rPr>
        <w:t>ого</w:t>
      </w:r>
      <w:r w:rsidR="00E971E4" w:rsidRPr="00E401A2">
        <w:rPr>
          <w:b/>
          <w:color w:val="auto"/>
          <w:sz w:val="28"/>
          <w:szCs w:val="28"/>
        </w:rPr>
        <w:t xml:space="preserve"> государственн</w:t>
      </w:r>
      <w:r w:rsidR="00596FB4" w:rsidRPr="00E401A2">
        <w:rPr>
          <w:b/>
          <w:color w:val="auto"/>
          <w:sz w:val="28"/>
          <w:szCs w:val="28"/>
        </w:rPr>
        <w:t>ого</w:t>
      </w:r>
      <w:r w:rsidR="00E971E4" w:rsidRPr="00E401A2">
        <w:rPr>
          <w:b/>
          <w:color w:val="auto"/>
          <w:sz w:val="28"/>
          <w:szCs w:val="28"/>
        </w:rPr>
        <w:t xml:space="preserve"> реестр</w:t>
      </w:r>
      <w:r w:rsidR="00596FB4" w:rsidRPr="00E401A2">
        <w:rPr>
          <w:b/>
          <w:color w:val="auto"/>
          <w:sz w:val="28"/>
          <w:szCs w:val="28"/>
        </w:rPr>
        <w:t>а</w:t>
      </w:r>
      <w:r w:rsidR="00E971E4" w:rsidRPr="00E401A2">
        <w:rPr>
          <w:b/>
          <w:color w:val="auto"/>
          <w:sz w:val="28"/>
          <w:szCs w:val="28"/>
        </w:rPr>
        <w:t xml:space="preserve"> объектов культурного наследия (памятников истории и культуры</w:t>
      </w:r>
      <w:r w:rsidRPr="00E401A2">
        <w:rPr>
          <w:b/>
          <w:color w:val="auto"/>
          <w:sz w:val="28"/>
          <w:szCs w:val="28"/>
        </w:rPr>
        <w:t>) народов Российской Федерации</w:t>
      </w:r>
    </w:p>
    <w:p w:rsidR="004D3779" w:rsidRPr="00E401A2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971E4" w:rsidRPr="00E401A2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4A1996" w:rsidRPr="00E401A2">
        <w:rPr>
          <w:rFonts w:ascii="Times New Roman" w:hAnsi="Times New Roman" w:cs="Times New Roman"/>
          <w:sz w:val="28"/>
          <w:szCs w:val="28"/>
        </w:rPr>
        <w:t>4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.1. Юридическим фактом, являющимся основанием для начала административной процедуры является получение ответственным исполнителем результата поиска запрашиваемой </w:t>
      </w:r>
      <w:r w:rsidR="00B76EF6" w:rsidRPr="00E401A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информации об объекте культурного наследия в Едином государственном реестре объектов культурного наследия (памятников истории и культуры) народов Российской Федерации. </w:t>
      </w:r>
    </w:p>
    <w:p w:rsidR="00E971E4" w:rsidRPr="00E401A2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4A1996" w:rsidRPr="00E401A2">
        <w:rPr>
          <w:rFonts w:ascii="Times New Roman" w:hAnsi="Times New Roman" w:cs="Times New Roman"/>
          <w:sz w:val="28"/>
          <w:szCs w:val="28"/>
        </w:rPr>
        <w:t>4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.2 Ответственность за полноту, правильность и своевременность предоставления государственной услуги несет специалист Службы, ответственный за предоставление государственной услуги. </w:t>
      </w:r>
    </w:p>
    <w:p w:rsidR="000E5BAA" w:rsidRPr="00E401A2" w:rsidRDefault="004D3779" w:rsidP="00B87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4A1996" w:rsidRPr="00E401A2">
        <w:rPr>
          <w:rFonts w:ascii="Times New Roman" w:hAnsi="Times New Roman" w:cs="Times New Roman"/>
          <w:sz w:val="28"/>
          <w:szCs w:val="28"/>
        </w:rPr>
        <w:t>4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.3. </w:t>
      </w:r>
      <w:r w:rsidR="004A1996" w:rsidRPr="00E401A2">
        <w:rPr>
          <w:rFonts w:ascii="Times New Roman" w:hAnsi="Times New Roman" w:cs="Times New Roman"/>
          <w:sz w:val="28"/>
          <w:szCs w:val="28"/>
        </w:rPr>
        <w:t>Подготовленная ответственным исполнителем в</w:t>
      </w:r>
      <w:r w:rsidR="002901E7" w:rsidRPr="00E401A2">
        <w:rPr>
          <w:rFonts w:ascii="Times New Roman" w:hAnsi="Times New Roman" w:cs="Times New Roman"/>
          <w:sz w:val="28"/>
          <w:szCs w:val="28"/>
        </w:rPr>
        <w:t xml:space="preserve">ыписка из реестра по </w:t>
      </w:r>
      <w:r w:rsidR="002901E7" w:rsidRPr="00E401A2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запрашиваемому заявителем объекту культурного наследия или уведомление об отказе в предоставлении государственной услуги </w:t>
      </w:r>
      <w:r w:rsidR="004A1996" w:rsidRPr="00E401A2">
        <w:rPr>
          <w:rFonts w:ascii="Times New Roman" w:hAnsi="Times New Roman" w:cs="Times New Roman"/>
          <w:sz w:val="28"/>
          <w:szCs w:val="28"/>
        </w:rPr>
        <w:t xml:space="preserve">направляется на подпись руководителю </w:t>
      </w:r>
      <w:r w:rsidR="00ED6019" w:rsidRPr="00E401A2">
        <w:rPr>
          <w:rFonts w:ascii="Times New Roman" w:hAnsi="Times New Roman" w:cs="Times New Roman"/>
          <w:sz w:val="28"/>
          <w:szCs w:val="28"/>
        </w:rPr>
        <w:t>Службы</w:t>
      </w:r>
      <w:r w:rsidR="0077773F" w:rsidRPr="00E401A2">
        <w:rPr>
          <w:rFonts w:ascii="Times New Roman" w:hAnsi="Times New Roman" w:cs="Times New Roman"/>
          <w:sz w:val="28"/>
          <w:szCs w:val="28"/>
        </w:rPr>
        <w:t>, который подписывает ответ в течение 1 рабочего дня</w:t>
      </w:r>
      <w:r w:rsidR="00AE7469" w:rsidRPr="00E401A2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77773F" w:rsidRPr="00E401A2">
        <w:rPr>
          <w:rFonts w:ascii="Times New Roman" w:hAnsi="Times New Roman" w:cs="Times New Roman"/>
          <w:sz w:val="28"/>
          <w:szCs w:val="28"/>
        </w:rPr>
        <w:t>.</w:t>
      </w:r>
      <w:r w:rsidR="000E5BAA" w:rsidRPr="00E4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E1E" w:rsidRPr="00E401A2" w:rsidRDefault="00292EA7" w:rsidP="005A4E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24.</w:t>
      </w:r>
      <w:r w:rsidR="00DC776C" w:rsidRPr="00E401A2">
        <w:rPr>
          <w:rFonts w:ascii="Times New Roman" w:hAnsi="Times New Roman" w:cs="Times New Roman"/>
          <w:sz w:val="28"/>
          <w:szCs w:val="28"/>
        </w:rPr>
        <w:t>4</w:t>
      </w:r>
      <w:r w:rsidRPr="00E401A2">
        <w:rPr>
          <w:rFonts w:ascii="Times New Roman" w:hAnsi="Times New Roman" w:cs="Times New Roman"/>
          <w:sz w:val="28"/>
          <w:szCs w:val="28"/>
        </w:rPr>
        <w:t xml:space="preserve">. </w:t>
      </w:r>
      <w:r w:rsidR="006359EE" w:rsidRPr="00E401A2">
        <w:rPr>
          <w:rFonts w:ascii="Times New Roman" w:hAnsi="Times New Roman" w:cs="Times New Roman"/>
          <w:sz w:val="28"/>
          <w:szCs w:val="28"/>
        </w:rPr>
        <w:t>В</w:t>
      </w:r>
      <w:r w:rsidR="005A4E1E" w:rsidRPr="00E401A2">
        <w:rPr>
          <w:rFonts w:ascii="Times New Roman" w:hAnsi="Times New Roman" w:cs="Times New Roman"/>
          <w:sz w:val="28"/>
          <w:szCs w:val="28"/>
        </w:rPr>
        <w:t xml:space="preserve">ыписка из реестра либо уведомление об отказе в предоставлении государственной услуги в течение 1 рабочего дня со дня подписания руководителем Службы </w:t>
      </w:r>
      <w:r w:rsidR="000E5BAA" w:rsidRPr="00E401A2">
        <w:rPr>
          <w:rFonts w:ascii="Times New Roman" w:hAnsi="Times New Roman" w:cs="Times New Roman"/>
          <w:sz w:val="28"/>
          <w:szCs w:val="28"/>
        </w:rPr>
        <w:t>регистр</w:t>
      </w:r>
      <w:r w:rsidR="006359EE" w:rsidRPr="00E401A2">
        <w:rPr>
          <w:rFonts w:ascii="Times New Roman" w:hAnsi="Times New Roman" w:cs="Times New Roman"/>
          <w:sz w:val="28"/>
          <w:szCs w:val="28"/>
        </w:rPr>
        <w:t>ируется</w:t>
      </w:r>
      <w:r w:rsidR="000E5BAA" w:rsidRPr="00E401A2">
        <w:rPr>
          <w:rFonts w:ascii="Times New Roman" w:hAnsi="Times New Roman" w:cs="Times New Roman"/>
          <w:sz w:val="28"/>
          <w:szCs w:val="28"/>
        </w:rPr>
        <w:t xml:space="preserve"> специалистом Службы, ответственным за делопроизводство</w:t>
      </w:r>
      <w:r w:rsidR="006359EE" w:rsidRPr="00E401A2">
        <w:rPr>
          <w:rFonts w:ascii="Times New Roman" w:hAnsi="Times New Roman" w:cs="Times New Roman"/>
          <w:sz w:val="28"/>
          <w:szCs w:val="28"/>
        </w:rPr>
        <w:t>,</w:t>
      </w:r>
      <w:r w:rsidR="000E5BAA" w:rsidRPr="00E401A2">
        <w:rPr>
          <w:rFonts w:ascii="Times New Roman" w:hAnsi="Times New Roman" w:cs="Times New Roman"/>
          <w:sz w:val="28"/>
          <w:szCs w:val="28"/>
        </w:rPr>
        <w:t xml:space="preserve"> с присвоением номера и указанием даты регистрации и </w:t>
      </w:r>
      <w:r w:rsidR="005A4E1E" w:rsidRPr="00E401A2">
        <w:rPr>
          <w:rFonts w:ascii="Times New Roman" w:hAnsi="Times New Roman" w:cs="Times New Roman"/>
          <w:sz w:val="28"/>
          <w:szCs w:val="28"/>
        </w:rPr>
        <w:t>направляется заявителю либо вручается лично.</w:t>
      </w:r>
    </w:p>
    <w:p w:rsidR="00763E3D" w:rsidRPr="00E401A2" w:rsidRDefault="00B87D7C" w:rsidP="00763E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BF0E44" w:rsidRPr="00E401A2">
        <w:rPr>
          <w:rFonts w:ascii="Times New Roman" w:hAnsi="Times New Roman" w:cs="Times New Roman"/>
          <w:sz w:val="28"/>
          <w:szCs w:val="28"/>
        </w:rPr>
        <w:t>4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DC776C" w:rsidRPr="00E401A2">
        <w:rPr>
          <w:rFonts w:ascii="Times New Roman" w:hAnsi="Times New Roman" w:cs="Times New Roman"/>
          <w:sz w:val="28"/>
          <w:szCs w:val="28"/>
        </w:rPr>
        <w:t>5</w:t>
      </w:r>
      <w:r w:rsidRPr="00E401A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</w:t>
      </w:r>
      <w:r w:rsidR="006359EE" w:rsidRPr="00E401A2">
        <w:rPr>
          <w:rFonts w:ascii="Times New Roman" w:hAnsi="Times New Roman" w:cs="Times New Roman"/>
          <w:sz w:val="28"/>
          <w:szCs w:val="28"/>
        </w:rPr>
        <w:t xml:space="preserve">специалистом Службы, ответственным за делопроизводство, </w:t>
      </w:r>
      <w:r w:rsidRPr="00E401A2">
        <w:rPr>
          <w:rFonts w:ascii="Times New Roman" w:hAnsi="Times New Roman" w:cs="Times New Roman"/>
          <w:sz w:val="28"/>
          <w:szCs w:val="28"/>
        </w:rPr>
        <w:t>заявителю выписки из реестра по запрашиваемому заявителем объекту культурного наследия или уведомления об отказе в предоставлении государственной услуги способом, указанном в заявлении о предоставлении государственной услуги (при наличии) либо способом, в соответствии с которым заявление о предоставлении государственной услуги поступило в Службу</w:t>
      </w:r>
      <w:r w:rsidR="00864E77" w:rsidRPr="00E401A2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подписания выписки из реестра или уведомления об отказе в предоставлении государственной услуги руководителем Службы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</w:p>
    <w:p w:rsidR="004A1996" w:rsidRPr="00E401A2" w:rsidRDefault="004A1996" w:rsidP="004A19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50"/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BF0E44" w:rsidRPr="00E401A2">
        <w:rPr>
          <w:rFonts w:ascii="Times New Roman" w:hAnsi="Times New Roman" w:cs="Times New Roman"/>
          <w:sz w:val="28"/>
          <w:szCs w:val="28"/>
        </w:rPr>
        <w:t>4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DC776C" w:rsidRPr="00E401A2">
        <w:rPr>
          <w:rFonts w:ascii="Times New Roman" w:hAnsi="Times New Roman" w:cs="Times New Roman"/>
          <w:sz w:val="28"/>
          <w:szCs w:val="28"/>
        </w:rPr>
        <w:t>6</w:t>
      </w:r>
      <w:r w:rsidRPr="00E401A2">
        <w:rPr>
          <w:rFonts w:ascii="Times New Roman" w:hAnsi="Times New Roman" w:cs="Times New Roman"/>
          <w:sz w:val="28"/>
          <w:szCs w:val="28"/>
        </w:rPr>
        <w:t>. В случае выявления заявителем в полученных им документах опечаток и (или) ошибок, заявитель представляет в Службу заявление об исправлении таких опечаток и (или) ошибок.</w:t>
      </w:r>
    </w:p>
    <w:p w:rsidR="004A1996" w:rsidRPr="00E401A2" w:rsidRDefault="004A1996" w:rsidP="004A19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51"/>
      <w:bookmarkEnd w:id="14"/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BF0E44" w:rsidRPr="00E401A2">
        <w:rPr>
          <w:rFonts w:ascii="Times New Roman" w:hAnsi="Times New Roman" w:cs="Times New Roman"/>
          <w:sz w:val="28"/>
          <w:szCs w:val="28"/>
        </w:rPr>
        <w:t>4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DC776C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>. Ответственный исполнитель в срок, не превышающий трех рабочих дней со дня поступления соответствующего заявления, проводит проверку указанных в заявлении сведений.</w:t>
      </w:r>
    </w:p>
    <w:p w:rsidR="004A1996" w:rsidRPr="00E401A2" w:rsidRDefault="004A1996" w:rsidP="004A19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2"/>
      <w:bookmarkEnd w:id="15"/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BF0E44" w:rsidRPr="00E401A2">
        <w:rPr>
          <w:rFonts w:ascii="Times New Roman" w:hAnsi="Times New Roman" w:cs="Times New Roman"/>
          <w:sz w:val="28"/>
          <w:szCs w:val="28"/>
        </w:rPr>
        <w:t>4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DC776C" w:rsidRPr="00E401A2">
        <w:rPr>
          <w:rFonts w:ascii="Times New Roman" w:hAnsi="Times New Roman" w:cs="Times New Roman"/>
          <w:sz w:val="28"/>
          <w:szCs w:val="28"/>
        </w:rPr>
        <w:t>8</w:t>
      </w:r>
      <w:r w:rsidRPr="00E401A2">
        <w:rPr>
          <w:rFonts w:ascii="Times New Roman" w:hAnsi="Times New Roman" w:cs="Times New Roman"/>
          <w:sz w:val="28"/>
          <w:szCs w:val="28"/>
        </w:rPr>
        <w:t>. В случае выявления допущенных опечаток и (или) ошибок в документах, выданных в результате предоставления государственной услуги, ответственный исполнитель осуществляет их замену в срок, не превышающий пяти рабочих дней со дня поступления соответствующего заявления.</w:t>
      </w:r>
    </w:p>
    <w:bookmarkEnd w:id="16"/>
    <w:p w:rsidR="0050298D" w:rsidRPr="00E401A2" w:rsidRDefault="0050298D" w:rsidP="004A199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11EE6" w:rsidRPr="00E401A2" w:rsidRDefault="00511EE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 xml:space="preserve">IV. Порядок и формы контроля исполнения Административного </w:t>
      </w:r>
      <w:r w:rsidR="00B63847" w:rsidRPr="00E401A2">
        <w:rPr>
          <w:b/>
          <w:color w:val="auto"/>
          <w:sz w:val="28"/>
          <w:szCs w:val="28"/>
        </w:rPr>
        <w:t>регламента</w:t>
      </w:r>
    </w:p>
    <w:p w:rsidR="007B53E9" w:rsidRPr="00E401A2" w:rsidRDefault="007B53E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0298D" w:rsidRPr="00E401A2" w:rsidRDefault="007B53E9" w:rsidP="007B53E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25. Формы осуществления контроля</w:t>
      </w:r>
    </w:p>
    <w:p w:rsidR="007B53E9" w:rsidRPr="00E401A2" w:rsidRDefault="007B53E9" w:rsidP="007B53E9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0298D" w:rsidRPr="00E401A2" w:rsidRDefault="007B53E9" w:rsidP="005029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25.1. </w:t>
      </w:r>
      <w:r w:rsidR="0050298D" w:rsidRPr="00E401A2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себя: текущий контроль, проведение проверок (плановых и внеплановых) в ходе которых осуществляется выявление и устранение нарушений прав заявителей; рассмотрение обращений заявителей, содержащих жалобы на решения, действия (бездействие) должностных лиц и специалистов Службы; принятие решений по результатам рассмотрения жалоб и направления ответов заявителям.</w:t>
      </w:r>
    </w:p>
    <w:p w:rsidR="008C7FBB" w:rsidRPr="00E401A2" w:rsidRDefault="008C7FB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11EE6" w:rsidRPr="00E401A2" w:rsidRDefault="00511EE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E401A2">
        <w:rPr>
          <w:b/>
          <w:color w:val="auto"/>
          <w:sz w:val="28"/>
          <w:szCs w:val="28"/>
        </w:rPr>
        <w:t>2</w:t>
      </w:r>
      <w:r w:rsidR="007B53E9" w:rsidRPr="00E401A2">
        <w:rPr>
          <w:b/>
          <w:color w:val="auto"/>
          <w:sz w:val="28"/>
          <w:szCs w:val="28"/>
        </w:rPr>
        <w:t>6</w:t>
      </w:r>
      <w:r w:rsidRPr="00E401A2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511EE6" w:rsidRPr="00E401A2" w:rsidRDefault="00511E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98D" w:rsidRPr="00E401A2" w:rsidRDefault="00511EE6" w:rsidP="0050298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41"/>
      <w:bookmarkEnd w:id="9"/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7B53E9" w:rsidRPr="00E401A2">
        <w:rPr>
          <w:rFonts w:ascii="Times New Roman" w:hAnsi="Times New Roman" w:cs="Times New Roman"/>
          <w:sz w:val="28"/>
          <w:szCs w:val="28"/>
        </w:rPr>
        <w:t>6</w:t>
      </w:r>
      <w:r w:rsidR="00E971E4" w:rsidRPr="00E401A2">
        <w:rPr>
          <w:rFonts w:ascii="Times New Roman" w:hAnsi="Times New Roman" w:cs="Times New Roman"/>
          <w:sz w:val="28"/>
          <w:szCs w:val="28"/>
        </w:rPr>
        <w:t>.1.</w:t>
      </w:r>
      <w:r w:rsidR="0050298D"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за надлежащим соблюдением и исполнением положений настоящего Административного регламента и иных нормативных </w:t>
      </w:r>
      <w:r w:rsidR="0050298D"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правовых актов, устанавливающих требования к предоставлению государственной услуги, проводится </w:t>
      </w:r>
      <w:r w:rsidR="0050298D" w:rsidRPr="00E401A2">
        <w:rPr>
          <w:rFonts w:ascii="Times New Roman" w:hAnsi="Times New Roman" w:cs="Times New Roman"/>
          <w:sz w:val="28"/>
          <w:szCs w:val="28"/>
        </w:rPr>
        <w:t>руководителем Службы</w:t>
      </w:r>
      <w:r w:rsidR="0050298D" w:rsidRPr="00E4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постоянного мониторинга.</w:t>
      </w:r>
    </w:p>
    <w:p w:rsidR="0050298D" w:rsidRPr="00E401A2" w:rsidRDefault="0050298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7B53E9" w:rsidRPr="00E401A2">
        <w:rPr>
          <w:rFonts w:ascii="Times New Roman" w:hAnsi="Times New Roman" w:cs="Times New Roman"/>
          <w:sz w:val="28"/>
          <w:szCs w:val="28"/>
        </w:rPr>
        <w:t>6</w:t>
      </w:r>
      <w:r w:rsidRPr="00E401A2">
        <w:rPr>
          <w:rFonts w:ascii="Times New Roman" w:hAnsi="Times New Roman" w:cs="Times New Roman"/>
          <w:sz w:val="28"/>
          <w:szCs w:val="28"/>
        </w:rPr>
        <w:t>.2. По результатам текущего контроля руководителем Службы даются указания по устранению выявленных нарушений в установленные сроки, и контролируется их выполнение</w:t>
      </w:r>
      <w:r w:rsidR="00687ADA" w:rsidRPr="00E401A2">
        <w:rPr>
          <w:rFonts w:ascii="Times New Roman" w:hAnsi="Times New Roman" w:cs="Times New Roman"/>
          <w:sz w:val="28"/>
          <w:szCs w:val="28"/>
        </w:rPr>
        <w:t>.</w:t>
      </w:r>
    </w:p>
    <w:p w:rsidR="00BF0E44" w:rsidRPr="00E401A2" w:rsidRDefault="00BF0E4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DF6" w:rsidRPr="00E401A2" w:rsidRDefault="00486DF6" w:rsidP="001D2B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01A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5DEA" w:rsidRPr="00E401A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401A2">
        <w:rPr>
          <w:rFonts w:ascii="Times New Roman" w:hAnsi="Times New Roman" w:cs="Times New Roman"/>
          <w:b/>
          <w:bCs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A63F2E" w:rsidRPr="00E401A2" w:rsidRDefault="00A63F2E" w:rsidP="00FB5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339" w:rsidRPr="00E401A2" w:rsidRDefault="00AE7469" w:rsidP="00A253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345DEA" w:rsidRPr="00E401A2">
        <w:rPr>
          <w:rFonts w:ascii="Times New Roman" w:hAnsi="Times New Roman" w:cs="Times New Roman"/>
          <w:sz w:val="28"/>
          <w:szCs w:val="28"/>
        </w:rPr>
        <w:t>7</w:t>
      </w:r>
      <w:r w:rsidR="0014248B" w:rsidRPr="00E401A2">
        <w:rPr>
          <w:rFonts w:ascii="Times New Roman" w:hAnsi="Times New Roman" w:cs="Times New Roman"/>
          <w:sz w:val="28"/>
          <w:szCs w:val="28"/>
        </w:rPr>
        <w:t>.1.</w:t>
      </w:r>
      <w:r w:rsidR="00A25339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50298D" w:rsidRPr="00E401A2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приказа Службы и могут быть плановыми и внеплановыми.</w:t>
      </w:r>
      <w:r w:rsidR="00A25339" w:rsidRPr="00E4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8B" w:rsidRPr="00E401A2" w:rsidRDefault="00A25339" w:rsidP="00A253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345DEA" w:rsidRPr="00E401A2">
        <w:rPr>
          <w:rFonts w:ascii="Times New Roman" w:hAnsi="Times New Roman" w:cs="Times New Roman"/>
          <w:sz w:val="28"/>
          <w:szCs w:val="28"/>
        </w:rPr>
        <w:t>7</w:t>
      </w:r>
      <w:r w:rsidR="00A96049" w:rsidRPr="00E401A2">
        <w:rPr>
          <w:rFonts w:ascii="Times New Roman" w:hAnsi="Times New Roman" w:cs="Times New Roman"/>
          <w:sz w:val="28"/>
          <w:szCs w:val="28"/>
        </w:rPr>
        <w:t xml:space="preserve">.2. </w:t>
      </w:r>
      <w:r w:rsidR="0014248B" w:rsidRPr="00E401A2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проверок полноты и качества предоставления государственной услуги устанавливаются руководителем Службы.</w:t>
      </w:r>
    </w:p>
    <w:p w:rsidR="0014248B" w:rsidRPr="00E401A2" w:rsidRDefault="00AE7469" w:rsidP="00345D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345DEA" w:rsidRPr="00E401A2">
        <w:rPr>
          <w:rFonts w:ascii="Times New Roman" w:hAnsi="Times New Roman" w:cs="Times New Roman"/>
          <w:sz w:val="28"/>
          <w:szCs w:val="28"/>
        </w:rPr>
        <w:t>7</w:t>
      </w:r>
      <w:r w:rsidR="0014248B" w:rsidRPr="00E401A2">
        <w:rPr>
          <w:rFonts w:ascii="Times New Roman" w:hAnsi="Times New Roman" w:cs="Times New Roman"/>
          <w:sz w:val="28"/>
          <w:szCs w:val="28"/>
        </w:rPr>
        <w:t>.3.</w:t>
      </w:r>
      <w:r w:rsidR="00A96049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14248B" w:rsidRPr="00E401A2">
        <w:rPr>
          <w:rFonts w:ascii="Times New Roman" w:hAnsi="Times New Roman" w:cs="Times New Roman"/>
          <w:sz w:val="28"/>
          <w:szCs w:val="28"/>
        </w:rPr>
        <w:t>Плановые проверки включаются в годовой план работы Службы</w:t>
      </w:r>
      <w:r w:rsidR="0029671E" w:rsidRPr="00E401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248B" w:rsidRPr="00E401A2">
        <w:rPr>
          <w:rFonts w:ascii="Times New Roman" w:hAnsi="Times New Roman" w:cs="Times New Roman"/>
          <w:sz w:val="28"/>
          <w:szCs w:val="28"/>
        </w:rPr>
        <w:t>на очередной календарный год, проводятся согласно плану не чаще одного раза в год.</w:t>
      </w:r>
    </w:p>
    <w:p w:rsidR="0014248B" w:rsidRPr="00E401A2" w:rsidRDefault="0014248B" w:rsidP="00345D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При плановых проверках могут рассматриваться все вопросы, связанные с предоставлением государственной услуги, или вопросы, связанные с исполнением отдельных административных процедур.</w:t>
      </w:r>
    </w:p>
    <w:p w:rsidR="0014248B" w:rsidRPr="00E401A2" w:rsidRDefault="00AE7469" w:rsidP="00142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345DEA" w:rsidRPr="00E401A2">
        <w:rPr>
          <w:rFonts w:ascii="Times New Roman" w:hAnsi="Times New Roman" w:cs="Times New Roman"/>
          <w:sz w:val="28"/>
          <w:szCs w:val="28"/>
        </w:rPr>
        <w:t>7</w:t>
      </w:r>
      <w:r w:rsidR="00A96049" w:rsidRPr="00E401A2">
        <w:rPr>
          <w:rFonts w:ascii="Times New Roman" w:hAnsi="Times New Roman" w:cs="Times New Roman"/>
          <w:sz w:val="28"/>
          <w:szCs w:val="28"/>
        </w:rPr>
        <w:t xml:space="preserve">.4. </w:t>
      </w:r>
      <w:r w:rsidR="0014248B" w:rsidRPr="00E401A2">
        <w:rPr>
          <w:rFonts w:ascii="Times New Roman" w:hAnsi="Times New Roman" w:cs="Times New Roman"/>
          <w:sz w:val="28"/>
          <w:szCs w:val="28"/>
        </w:rPr>
        <w:t>Внеплановые проверки проводятся в течение календарного года по решению руководителя Службы. Основаниями для проведения внеплановых проверок являются поступление информации, обращений в установленном порядке</w:t>
      </w:r>
      <w:r w:rsidR="00A96049" w:rsidRPr="00E401A2">
        <w:rPr>
          <w:rFonts w:ascii="Times New Roman" w:hAnsi="Times New Roman" w:cs="Times New Roman"/>
          <w:sz w:val="28"/>
          <w:szCs w:val="28"/>
        </w:rPr>
        <w:t xml:space="preserve">   </w:t>
      </w:r>
      <w:r w:rsidR="0014248B" w:rsidRPr="00E401A2">
        <w:rPr>
          <w:rFonts w:ascii="Times New Roman" w:hAnsi="Times New Roman" w:cs="Times New Roman"/>
          <w:sz w:val="28"/>
          <w:szCs w:val="28"/>
        </w:rPr>
        <w:t xml:space="preserve"> о нарушении положений настоящего Административного регламента, а также на решения и действия (бездействия) принимаемые (осуществляемые) в процессе предоставления государственной услуги. </w:t>
      </w:r>
    </w:p>
    <w:p w:rsidR="003B308E" w:rsidRPr="00E401A2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345DEA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>.5. Плановые и внеплановые проверки полноты и качества предоставления государственной услуги проводятся уполномоченными должностными лицами Службы.</w:t>
      </w:r>
    </w:p>
    <w:p w:rsidR="003B308E" w:rsidRPr="00E401A2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345DEA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 xml:space="preserve">.6. </w:t>
      </w:r>
      <w:r w:rsidR="00345DEA" w:rsidRPr="00E401A2">
        <w:rPr>
          <w:rFonts w:ascii="Times New Roman" w:hAnsi="Times New Roman" w:cs="Times New Roman"/>
          <w:sz w:val="28"/>
          <w:szCs w:val="28"/>
        </w:rPr>
        <w:t>По результатам</w:t>
      </w:r>
      <w:r w:rsidRPr="00E401A2">
        <w:rPr>
          <w:rFonts w:ascii="Times New Roman" w:hAnsi="Times New Roman" w:cs="Times New Roman"/>
          <w:sz w:val="28"/>
          <w:szCs w:val="28"/>
        </w:rPr>
        <w:t xml:space="preserve"> проверки, руководитель Службы </w:t>
      </w:r>
      <w:r w:rsidR="00345DEA" w:rsidRPr="00E401A2">
        <w:rPr>
          <w:rFonts w:ascii="Times New Roman" w:hAnsi="Times New Roman" w:cs="Times New Roman"/>
          <w:sz w:val="28"/>
          <w:szCs w:val="28"/>
        </w:rPr>
        <w:t>анализирует</w:t>
      </w:r>
      <w:r w:rsidRPr="00E401A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345DEA" w:rsidRPr="00E401A2">
        <w:rPr>
          <w:rFonts w:ascii="Times New Roman" w:hAnsi="Times New Roman" w:cs="Times New Roman"/>
          <w:sz w:val="28"/>
          <w:szCs w:val="28"/>
        </w:rPr>
        <w:t>е</w:t>
      </w:r>
      <w:r w:rsidRPr="00E401A2">
        <w:rPr>
          <w:rFonts w:ascii="Times New Roman" w:hAnsi="Times New Roman" w:cs="Times New Roman"/>
          <w:sz w:val="28"/>
          <w:szCs w:val="28"/>
        </w:rPr>
        <w:t xml:space="preserve"> специалистами Службы административных процедур и выявляет нарушения, допущенные в ходе предоставления государственной услуги.</w:t>
      </w:r>
    </w:p>
    <w:p w:rsidR="003B308E" w:rsidRPr="00E401A2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345DEA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D73995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>. В случае проведения внеплановой проверки по конкретному обращению заявителя, ему направляется инф</w:t>
      </w:r>
      <w:r w:rsidR="00345DEA" w:rsidRPr="00E401A2">
        <w:rPr>
          <w:rFonts w:ascii="Times New Roman" w:hAnsi="Times New Roman" w:cs="Times New Roman"/>
          <w:sz w:val="28"/>
          <w:szCs w:val="28"/>
        </w:rPr>
        <w:t xml:space="preserve">ормация о результатах проверки </w:t>
      </w:r>
      <w:r w:rsidRPr="00E401A2">
        <w:rPr>
          <w:rFonts w:ascii="Times New Roman" w:hAnsi="Times New Roman" w:cs="Times New Roman"/>
          <w:sz w:val="28"/>
          <w:szCs w:val="28"/>
        </w:rPr>
        <w:t>и мерах, принятых в отношении виновных лиц.</w:t>
      </w:r>
    </w:p>
    <w:p w:rsidR="00566F2A" w:rsidRPr="00E401A2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345DEA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D73995" w:rsidRPr="00E401A2">
        <w:rPr>
          <w:rFonts w:ascii="Times New Roman" w:hAnsi="Times New Roman" w:cs="Times New Roman"/>
          <w:sz w:val="28"/>
          <w:szCs w:val="28"/>
        </w:rPr>
        <w:t>8</w:t>
      </w:r>
      <w:r w:rsidRPr="00E401A2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прав </w:t>
      </w:r>
      <w:r w:rsidR="003B308E" w:rsidRPr="00E401A2">
        <w:rPr>
          <w:rFonts w:ascii="Times New Roman" w:hAnsi="Times New Roman" w:cs="Times New Roman"/>
          <w:sz w:val="28"/>
          <w:szCs w:val="28"/>
        </w:rPr>
        <w:t>з</w:t>
      </w:r>
      <w:r w:rsidRPr="00E401A2">
        <w:rPr>
          <w:rFonts w:ascii="Times New Roman" w:hAnsi="Times New Roman" w:cs="Times New Roman"/>
          <w:sz w:val="28"/>
          <w:szCs w:val="28"/>
        </w:rPr>
        <w:t>аявителей, должностные лица и специалисты Службы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</w:t>
      </w:r>
    </w:p>
    <w:p w:rsidR="00566F2A" w:rsidRPr="00E401A2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345DEA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D73995" w:rsidRPr="00E401A2">
        <w:rPr>
          <w:rFonts w:ascii="Times New Roman" w:hAnsi="Times New Roman" w:cs="Times New Roman"/>
          <w:sz w:val="28"/>
          <w:szCs w:val="28"/>
        </w:rPr>
        <w:t>9</w:t>
      </w:r>
      <w:r w:rsidRPr="00E401A2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акта, в котором отражаются выявленные нарушения предоставления государственной услуги и предлагаются меры по их устранению.</w:t>
      </w:r>
    </w:p>
    <w:p w:rsidR="00566F2A" w:rsidRPr="00E401A2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345DEA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D73995" w:rsidRPr="00E401A2">
        <w:rPr>
          <w:rFonts w:ascii="Times New Roman" w:hAnsi="Times New Roman" w:cs="Times New Roman"/>
          <w:sz w:val="28"/>
          <w:szCs w:val="28"/>
        </w:rPr>
        <w:t>10</w:t>
      </w:r>
      <w:r w:rsidRPr="00E401A2">
        <w:rPr>
          <w:rFonts w:ascii="Times New Roman" w:hAnsi="Times New Roman" w:cs="Times New Roman"/>
          <w:sz w:val="28"/>
          <w:szCs w:val="28"/>
        </w:rPr>
        <w:t xml:space="preserve">. Должностные лица Службы несут персональную ответственность </w:t>
      </w:r>
      <w:r w:rsidR="00BC6DE9" w:rsidRPr="00E401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401A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решения и действия (бездействия), принимаемые (осуществляемые) в ходе предоставления государственной услуги.</w:t>
      </w:r>
    </w:p>
    <w:p w:rsidR="00566F2A" w:rsidRPr="00E401A2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45DEA" w:rsidRPr="00E401A2">
        <w:rPr>
          <w:rFonts w:ascii="Times New Roman" w:hAnsi="Times New Roman" w:cs="Times New Roman"/>
          <w:sz w:val="28"/>
          <w:szCs w:val="28"/>
        </w:rPr>
        <w:t>7</w:t>
      </w:r>
      <w:r w:rsidRPr="00E401A2">
        <w:rPr>
          <w:rFonts w:ascii="Times New Roman" w:hAnsi="Times New Roman" w:cs="Times New Roman"/>
          <w:sz w:val="28"/>
          <w:szCs w:val="28"/>
        </w:rPr>
        <w:t>.</w:t>
      </w:r>
      <w:r w:rsidR="00D73995" w:rsidRPr="00E401A2">
        <w:rPr>
          <w:rFonts w:ascii="Times New Roman" w:hAnsi="Times New Roman" w:cs="Times New Roman"/>
          <w:sz w:val="28"/>
          <w:szCs w:val="28"/>
        </w:rPr>
        <w:t>11</w:t>
      </w:r>
      <w:r w:rsidRPr="00E401A2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за предоставление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Камчатского края.</w:t>
      </w:r>
    </w:p>
    <w:p w:rsidR="00566F2A" w:rsidRPr="00E401A2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695" w:rsidRPr="00E401A2" w:rsidRDefault="000A5695" w:rsidP="00FB53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E401A2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311D41" w:rsidRPr="00E401A2">
        <w:rPr>
          <w:rFonts w:ascii="Times New Roman" w:hAnsi="Times New Roman" w:cs="Times New Roman"/>
          <w:b/>
          <w:sz w:val="28"/>
          <w:szCs w:val="28"/>
        </w:rPr>
        <w:t>Службы</w:t>
      </w:r>
      <w:r w:rsidRPr="00E401A2">
        <w:rPr>
          <w:rFonts w:ascii="Times New Roman" w:hAnsi="Times New Roman" w:cs="Times New Roman"/>
          <w:b/>
          <w:sz w:val="28"/>
          <w:szCs w:val="28"/>
        </w:rPr>
        <w:t>, предоставляющ</w:t>
      </w:r>
      <w:r w:rsidR="00311D41" w:rsidRPr="00E401A2">
        <w:rPr>
          <w:rFonts w:ascii="Times New Roman" w:hAnsi="Times New Roman" w:cs="Times New Roman"/>
          <w:b/>
          <w:sz w:val="28"/>
          <w:szCs w:val="28"/>
        </w:rPr>
        <w:t>ей</w:t>
      </w:r>
      <w:r w:rsidRPr="00E401A2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услугу, а также его должностных лиц и специалистов</w:t>
      </w:r>
    </w:p>
    <w:p w:rsidR="000A5695" w:rsidRPr="00E401A2" w:rsidRDefault="000A5695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.1. </w:t>
      </w:r>
      <w:r w:rsidR="00DE79BE" w:rsidRPr="00E401A2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>ель может обратиться с жалобой, в том числе в следующих случаях: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нарушени</w:t>
      </w:r>
      <w:r w:rsidR="006C219B" w:rsidRPr="00E401A2">
        <w:rPr>
          <w:rFonts w:ascii="Times New Roman" w:hAnsi="Times New Roman" w:cs="Times New Roman"/>
          <w:sz w:val="28"/>
          <w:szCs w:val="28"/>
        </w:rPr>
        <w:t>я</w:t>
      </w:r>
      <w:r w:rsidRPr="00E401A2">
        <w:rPr>
          <w:rFonts w:ascii="Times New Roman" w:hAnsi="Times New Roman" w:cs="Times New Roman"/>
          <w:sz w:val="28"/>
          <w:szCs w:val="28"/>
        </w:rPr>
        <w:t xml:space="preserve"> срока регистрации запроса </w:t>
      </w:r>
      <w:r w:rsidR="007E527A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еля о предоставлении государственной услуги;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 нарушени</w:t>
      </w:r>
      <w:r w:rsidR="006C219B" w:rsidRPr="00E401A2">
        <w:rPr>
          <w:rFonts w:ascii="Times New Roman" w:hAnsi="Times New Roman" w:cs="Times New Roman"/>
          <w:sz w:val="28"/>
          <w:szCs w:val="28"/>
        </w:rPr>
        <w:t>я</w:t>
      </w:r>
      <w:r w:rsidRPr="00E401A2"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услуги;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3) требовани</w:t>
      </w:r>
      <w:r w:rsidR="006C219B" w:rsidRPr="00E401A2">
        <w:rPr>
          <w:rFonts w:ascii="Times New Roman" w:hAnsi="Times New Roman" w:cs="Times New Roman"/>
          <w:sz w:val="28"/>
          <w:szCs w:val="28"/>
        </w:rPr>
        <w:t>я</w:t>
      </w:r>
      <w:r w:rsidRPr="00E401A2">
        <w:rPr>
          <w:rFonts w:ascii="Times New Roman" w:hAnsi="Times New Roman" w:cs="Times New Roman"/>
          <w:sz w:val="28"/>
          <w:szCs w:val="28"/>
        </w:rPr>
        <w:t xml:space="preserve"> у </w:t>
      </w:r>
      <w:r w:rsidR="003757BF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4) отказ</w:t>
      </w:r>
      <w:r w:rsidR="006C219B" w:rsidRPr="00E401A2">
        <w:rPr>
          <w:rFonts w:ascii="Times New Roman" w:hAnsi="Times New Roman" w:cs="Times New Roman"/>
          <w:sz w:val="28"/>
          <w:szCs w:val="28"/>
        </w:rPr>
        <w:t>а</w:t>
      </w: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3757BF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елю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5) отказ</w:t>
      </w:r>
      <w:r w:rsidR="006C219B" w:rsidRPr="00E401A2">
        <w:rPr>
          <w:rFonts w:ascii="Times New Roman" w:hAnsi="Times New Roman" w:cs="Times New Roman"/>
          <w:sz w:val="28"/>
          <w:szCs w:val="28"/>
        </w:rPr>
        <w:t>а</w:t>
      </w:r>
      <w:r w:rsidRPr="00E401A2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6) истребовани</w:t>
      </w:r>
      <w:r w:rsidR="006C219B" w:rsidRPr="00E401A2">
        <w:rPr>
          <w:rFonts w:ascii="Times New Roman" w:hAnsi="Times New Roman" w:cs="Times New Roman"/>
          <w:sz w:val="28"/>
          <w:szCs w:val="28"/>
        </w:rPr>
        <w:t>я</w:t>
      </w:r>
      <w:r w:rsidRPr="00E401A2">
        <w:rPr>
          <w:rFonts w:ascii="Times New Roman" w:hAnsi="Times New Roman" w:cs="Times New Roman"/>
          <w:sz w:val="28"/>
          <w:szCs w:val="28"/>
        </w:rPr>
        <w:t xml:space="preserve"> с </w:t>
      </w:r>
      <w:r w:rsidR="003757BF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7) отказ</w:t>
      </w:r>
      <w:r w:rsidR="006C219B" w:rsidRPr="00E401A2">
        <w:rPr>
          <w:rFonts w:ascii="Times New Roman" w:hAnsi="Times New Roman" w:cs="Times New Roman"/>
          <w:sz w:val="28"/>
          <w:szCs w:val="28"/>
        </w:rPr>
        <w:t>а</w:t>
      </w:r>
      <w:r w:rsidRPr="00E401A2">
        <w:rPr>
          <w:rFonts w:ascii="Times New Roman" w:hAnsi="Times New Roman" w:cs="Times New Roman"/>
          <w:sz w:val="28"/>
          <w:szCs w:val="28"/>
        </w:rPr>
        <w:t xml:space="preserve"> Службы,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971E4" w:rsidRPr="00E401A2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.2. Жалобы на решения, действия (бездействие) Службы, ее специалистов при предоставлении государственной услуги подается в письменной форме на бумажном носителе, в электронном виде в Службу, предоставляющ</w:t>
      </w:r>
      <w:r w:rsidR="006C219B" w:rsidRPr="00E401A2">
        <w:rPr>
          <w:rFonts w:ascii="Times New Roman" w:hAnsi="Times New Roman" w:cs="Times New Roman"/>
          <w:sz w:val="28"/>
          <w:szCs w:val="28"/>
        </w:rPr>
        <w:t>ую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государственную услугу, и рассматриваются Службой в порядке, предусмотренном настоящим разделом административного регламента. Жалоба может быть направлена по почте, на официальный сайт Службы, предоставляюще</w:t>
      </w:r>
      <w:r w:rsidRPr="00E401A2">
        <w:rPr>
          <w:rFonts w:ascii="Times New Roman" w:hAnsi="Times New Roman" w:cs="Times New Roman"/>
          <w:sz w:val="28"/>
          <w:szCs w:val="28"/>
        </w:rPr>
        <w:t>й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государственную услугу; </w:t>
      </w:r>
      <w:r w:rsidR="00A25339" w:rsidRPr="00E401A2">
        <w:rPr>
          <w:rFonts w:ascii="Times New Roman" w:hAnsi="Times New Roman" w:cs="Times New Roman"/>
          <w:sz w:val="28"/>
          <w:szCs w:val="28"/>
        </w:rPr>
        <w:t>Е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диный портал </w:t>
      </w:r>
      <w:r w:rsidR="00A25339" w:rsidRPr="00E401A2">
        <w:rPr>
          <w:rFonts w:ascii="Times New Roman" w:hAnsi="Times New Roman" w:cs="Times New Roman"/>
          <w:sz w:val="28"/>
          <w:szCs w:val="28"/>
        </w:rPr>
        <w:t>либо П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A25339" w:rsidRPr="00E401A2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</w:t>
      </w:r>
      <w:r w:rsidR="003757BF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>еля. Жалоба, поступившая в письменной форме в Службу, подлежит обязательной регистрации в журнале учета жалоб на решения и действия (бездействие) специалистов Службы, предоставляюще</w:t>
      </w:r>
      <w:r w:rsidRPr="00E401A2">
        <w:rPr>
          <w:rFonts w:ascii="Times New Roman" w:hAnsi="Times New Roman" w:cs="Times New Roman"/>
          <w:sz w:val="28"/>
          <w:szCs w:val="28"/>
        </w:rPr>
        <w:t>й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государственные услуги (далее - Журнал), не позднее следующего рабочего дня со дня ее поступления жалобы с присвоением ей регистрационного номера.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Службы.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</w:t>
      </w:r>
      <w:r w:rsidR="003757BF" w:rsidRPr="00E401A2">
        <w:rPr>
          <w:rFonts w:ascii="Times New Roman" w:hAnsi="Times New Roman" w:cs="Times New Roman"/>
          <w:sz w:val="28"/>
          <w:szCs w:val="28"/>
        </w:rPr>
        <w:t xml:space="preserve">ее </w:t>
      </w:r>
      <w:r w:rsidRPr="00E401A2">
        <w:rPr>
          <w:rFonts w:ascii="Times New Roman" w:hAnsi="Times New Roman" w:cs="Times New Roman"/>
          <w:sz w:val="28"/>
          <w:szCs w:val="28"/>
        </w:rPr>
        <w:t>регистрации в исполнительном органе государственной власти Камчатского края (Службе).</w:t>
      </w:r>
    </w:p>
    <w:p w:rsidR="00E971E4" w:rsidRPr="00E401A2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.3. В случае если обжалуются решения действия (бездействия) руководителя Службы,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</w:t>
      </w:r>
      <w:hyperlink r:id="rId22" w:tgtFrame="_self" w:history="1">
        <w:r w:rsidR="00E971E4" w:rsidRPr="00E401A2">
          <w:rPr>
            <w:rFonts w:ascii="Times New Roman" w:hAnsi="Times New Roman" w:cs="Times New Roman"/>
            <w:sz w:val="28"/>
            <w:szCs w:val="28"/>
          </w:rPr>
          <w:t>от 14.02.2013 №52-П</w:t>
        </w:r>
      </w:hyperlink>
      <w:r w:rsidR="00E971E4" w:rsidRPr="00E401A2">
        <w:rPr>
          <w:rFonts w:ascii="Times New Roman" w:hAnsi="Times New Roman" w:cs="Times New Roman"/>
          <w:sz w:val="28"/>
          <w:szCs w:val="28"/>
        </w:rPr>
        <w:t xml:space="preserve">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</w:t>
      </w:r>
      <w:hyperlink r:id="rId23" w:tgtFrame="_self" w:history="1">
        <w:r w:rsidR="00E971E4" w:rsidRPr="00E401A2">
          <w:rPr>
            <w:rFonts w:ascii="Times New Roman" w:hAnsi="Times New Roman" w:cs="Times New Roman"/>
            <w:sz w:val="28"/>
            <w:szCs w:val="28"/>
          </w:rPr>
          <w:t>от 28.07.2008 №230-П</w:t>
        </w:r>
      </w:hyperlink>
      <w:r w:rsidR="00E971E4" w:rsidRPr="00E401A2">
        <w:rPr>
          <w:rFonts w:ascii="Times New Roman" w:hAnsi="Times New Roman" w:cs="Times New Roman"/>
          <w:sz w:val="28"/>
          <w:szCs w:val="28"/>
        </w:rPr>
        <w:t>.</w:t>
      </w:r>
    </w:p>
    <w:p w:rsidR="00E971E4" w:rsidRPr="00E401A2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.4. В случае подачи жалобы при личном приеме</w:t>
      </w:r>
      <w:r w:rsidRPr="00E401A2">
        <w:rPr>
          <w:rFonts w:ascii="Times New Roman" w:hAnsi="Times New Roman" w:cs="Times New Roman"/>
          <w:sz w:val="28"/>
          <w:szCs w:val="28"/>
        </w:rPr>
        <w:t>,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3757BF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>ель пред</w:t>
      </w:r>
      <w:r w:rsidRPr="00E401A2">
        <w:rPr>
          <w:rFonts w:ascii="Times New Roman" w:hAnsi="Times New Roman" w:cs="Times New Roman"/>
          <w:sz w:val="28"/>
          <w:szCs w:val="28"/>
        </w:rPr>
        <w:t>о</w:t>
      </w:r>
      <w:r w:rsidR="00E971E4" w:rsidRPr="00E401A2">
        <w:rPr>
          <w:rFonts w:ascii="Times New Roman" w:hAnsi="Times New Roman" w:cs="Times New Roman"/>
          <w:sz w:val="28"/>
          <w:szCs w:val="28"/>
        </w:rPr>
        <w:t>ставляет документ, удостоверяющий его личность в соответствии с законодательством Российской Федерации.</w:t>
      </w:r>
    </w:p>
    <w:p w:rsidR="00E971E4" w:rsidRPr="00E401A2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.5. В случае, если жалоба подается через представителя </w:t>
      </w:r>
      <w:r w:rsidR="003757BF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еля, представляется документ, подтверждающий полномочия на осуществление действий от имени </w:t>
      </w:r>
      <w:r w:rsidR="003757BF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еля. В качестве документа, подтверждающего полномочия на осуществление действий от имени </w:t>
      </w:r>
      <w:r w:rsidR="003757BF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>еля, может быть представлена: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</w:t>
      </w:r>
      <w:r w:rsidR="003757BF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 xml:space="preserve">еля и подписанная руководителем </w:t>
      </w:r>
      <w:r w:rsidR="003757BF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еля или уполномоченным этим руководителем лицом (для юридических лиц);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3757BF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еля без доверенности.</w:t>
      </w:r>
    </w:p>
    <w:p w:rsidR="00E971E4" w:rsidRPr="00E401A2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.6. При подаче жалобы в электронном виде</w:t>
      </w:r>
      <w:r w:rsidRPr="00E401A2">
        <w:rPr>
          <w:rFonts w:ascii="Times New Roman" w:hAnsi="Times New Roman" w:cs="Times New Roman"/>
          <w:sz w:val="28"/>
          <w:szCs w:val="28"/>
        </w:rPr>
        <w:t>,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7E527A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>еля, не требуется.</w:t>
      </w:r>
    </w:p>
    <w:p w:rsidR="00E971E4" w:rsidRPr="00E401A2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.7. Жалоба должна содержать: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</w:t>
      </w:r>
      <w:r w:rsidR="00A63068" w:rsidRPr="00E401A2">
        <w:rPr>
          <w:rFonts w:ascii="Times New Roman" w:hAnsi="Times New Roman" w:cs="Times New Roman"/>
          <w:sz w:val="28"/>
          <w:szCs w:val="28"/>
        </w:rPr>
        <w:t>,</w:t>
      </w:r>
      <w:r w:rsidRPr="00E401A2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 должностного</w:t>
      </w:r>
      <w:r w:rsidR="00A63068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>лица органа, предоставляющего государственную услугу, либо специалиста, решения и действия (б</w:t>
      </w:r>
      <w:r w:rsidR="00A63068" w:rsidRPr="00E401A2">
        <w:rPr>
          <w:rFonts w:ascii="Times New Roman" w:hAnsi="Times New Roman" w:cs="Times New Roman"/>
          <w:sz w:val="28"/>
          <w:szCs w:val="28"/>
        </w:rPr>
        <w:t>ездействие) которых обжалуется;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жительства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 xml:space="preserve">еля - физического лица либо наименование, сведения о месте нахождения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 xml:space="preserve">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7E527A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елю;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исполнительного органа государственной власти Камчатского края;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 xml:space="preserve">ель не согласен с решением и действием (бездействием) исполнительного органа государственной власти Камчатского края, </w:t>
      </w:r>
      <w:r w:rsidRPr="00E401A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государственную услугу. </w:t>
      </w:r>
      <w:r w:rsidR="00DE79BE" w:rsidRPr="00E401A2">
        <w:rPr>
          <w:rFonts w:ascii="Times New Roman" w:hAnsi="Times New Roman" w:cs="Times New Roman"/>
          <w:sz w:val="28"/>
          <w:szCs w:val="28"/>
        </w:rPr>
        <w:t>Заявит</w:t>
      </w:r>
      <w:r w:rsidRPr="00E401A2">
        <w:rPr>
          <w:rFonts w:ascii="Times New Roman" w:hAnsi="Times New Roman" w:cs="Times New Roman"/>
          <w:sz w:val="28"/>
          <w:szCs w:val="28"/>
        </w:rPr>
        <w:t xml:space="preserve">елем могут быть представлены документы (при наличии), подтверждающие доводы </w:t>
      </w:r>
      <w:r w:rsidR="007E527A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еля, либо их копии.</w:t>
      </w:r>
    </w:p>
    <w:p w:rsidR="00E971E4" w:rsidRPr="00E401A2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.8. </w:t>
      </w:r>
      <w:r w:rsidR="00DE79BE" w:rsidRPr="00E401A2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>ель имеет право на получение информации и документов, необходимых для обоснования и рассмотрения жалобы.</w:t>
      </w:r>
    </w:p>
    <w:p w:rsidR="00E971E4" w:rsidRPr="00E401A2" w:rsidRDefault="00C17D0F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28</w:t>
      </w:r>
      <w:r w:rsidR="00E971E4" w:rsidRPr="00E401A2">
        <w:rPr>
          <w:rFonts w:ascii="Times New Roman" w:hAnsi="Times New Roman" w:cs="Times New Roman"/>
          <w:sz w:val="28"/>
          <w:szCs w:val="28"/>
        </w:rPr>
        <w:t>.9. Руководитель Службы обеспечивает: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 раздела административного регламента;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6C219B" w:rsidRPr="00E401A2">
        <w:rPr>
          <w:rFonts w:ascii="Times New Roman" w:hAnsi="Times New Roman" w:cs="Times New Roman"/>
          <w:sz w:val="28"/>
          <w:szCs w:val="28"/>
        </w:rPr>
        <w:t>2</w:t>
      </w:r>
      <w:r w:rsidR="00BC6DE9" w:rsidRPr="00E401A2">
        <w:rPr>
          <w:rFonts w:ascii="Times New Roman" w:hAnsi="Times New Roman" w:cs="Times New Roman"/>
          <w:sz w:val="28"/>
          <w:szCs w:val="28"/>
        </w:rPr>
        <w:t>8</w:t>
      </w:r>
      <w:r w:rsidR="006C219B" w:rsidRPr="00E401A2">
        <w:rPr>
          <w:rFonts w:ascii="Times New Roman" w:hAnsi="Times New Roman" w:cs="Times New Roman"/>
          <w:sz w:val="28"/>
          <w:szCs w:val="28"/>
        </w:rPr>
        <w:t>.3.</w:t>
      </w:r>
      <w:r w:rsidRPr="00E401A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971E4" w:rsidRPr="00E401A2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.10.</w:t>
      </w:r>
      <w:r w:rsidR="00BC6DE9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E971E4" w:rsidRPr="00E401A2">
        <w:rPr>
          <w:rFonts w:ascii="Times New Roman" w:hAnsi="Times New Roman" w:cs="Times New Roman"/>
          <w:sz w:val="28"/>
          <w:szCs w:val="28"/>
        </w:rPr>
        <w:t>Служба обеспечивает: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елей о порядке обжалования решений, действий (бездействия) Службы и его должностных лиц посредством размещения информации на стендах в месте предоставления государственной услуги, на официальном сайте исполнительных органов государс</w:t>
      </w:r>
      <w:r w:rsidR="00EF75E6" w:rsidRPr="00E401A2">
        <w:rPr>
          <w:rFonts w:ascii="Times New Roman" w:hAnsi="Times New Roman" w:cs="Times New Roman"/>
          <w:sz w:val="28"/>
          <w:szCs w:val="28"/>
        </w:rPr>
        <w:t>твенной власти Камчатского края</w:t>
      </w: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BC6DE9" w:rsidRPr="00E40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401A2">
        <w:rPr>
          <w:rFonts w:ascii="Times New Roman" w:hAnsi="Times New Roman" w:cs="Times New Roman"/>
          <w:sz w:val="28"/>
          <w:szCs w:val="28"/>
        </w:rPr>
        <w:t>с использованием сети Интернет;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елей о порядке обжалования решений, действий (бездействия) Службы, его должностных лиц, в том числе по телефону, электронной почте, при личном приеме.</w:t>
      </w:r>
    </w:p>
    <w:p w:rsidR="00E971E4" w:rsidRPr="00E401A2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.11. В случае, если жалоба подана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елем в Службу, но принятие решения по жалобе не входит в компетенцию Службы, жалоба в течение 1 рабочего дня со дня ее регистрации направляется в уполномоченный на ее рассмотрение орган и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ель в письменной форме информируется о перенаправлении жалобы, за исключением случаев, установленных частью </w:t>
      </w:r>
      <w:r w:rsidR="006C219B" w:rsidRPr="00E401A2">
        <w:rPr>
          <w:rFonts w:ascii="Times New Roman" w:hAnsi="Times New Roman" w:cs="Times New Roman"/>
          <w:sz w:val="28"/>
          <w:szCs w:val="28"/>
        </w:rPr>
        <w:t>2</w:t>
      </w:r>
      <w:r w:rsidR="00BC6DE9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.13 и пунктом 2 части </w:t>
      </w:r>
      <w:r w:rsidR="006C219B" w:rsidRPr="00E401A2">
        <w:rPr>
          <w:rFonts w:ascii="Times New Roman" w:hAnsi="Times New Roman" w:cs="Times New Roman"/>
          <w:sz w:val="28"/>
          <w:szCs w:val="28"/>
        </w:rPr>
        <w:t>2</w:t>
      </w:r>
      <w:r w:rsidR="00BC6DE9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.14 настоящего раздела.</w:t>
      </w:r>
    </w:p>
    <w:p w:rsidR="00E971E4" w:rsidRPr="00E401A2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.12. Жалоба подлежит рассмотрению Службой в течение 15 рабочих дней со дня ее регистрации. </w:t>
      </w:r>
    </w:p>
    <w:p w:rsidR="00E971E4" w:rsidRPr="00E401A2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.13. Специалисты Службы, предоставляющего государственную услугу, вправе оставить жалобу без ответа в случаях, если: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почтовый адрес </w:t>
      </w:r>
      <w:r w:rsidR="007E527A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еля;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елю, если его фамилия и почтовый адрес поддаются прочтению.</w:t>
      </w:r>
    </w:p>
    <w:p w:rsidR="00E971E4" w:rsidRPr="00E401A2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.14. Служба, предоставляющ</w:t>
      </w:r>
      <w:r w:rsidR="009C12F8" w:rsidRPr="00E401A2">
        <w:rPr>
          <w:rFonts w:ascii="Times New Roman" w:hAnsi="Times New Roman" w:cs="Times New Roman"/>
          <w:sz w:val="28"/>
          <w:szCs w:val="28"/>
        </w:rPr>
        <w:t>ая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государственную услугу, отказывает в удовлетворении жалобы в случаях: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3) наличия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</w:t>
      </w:r>
      <w:r w:rsidRPr="00E401A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</w:t>
      </w:r>
      <w:hyperlink r:id="rId24" w:tgtFrame="_self" w:history="1">
        <w:r w:rsidRPr="00E401A2">
          <w:rPr>
            <w:rFonts w:ascii="Times New Roman" w:hAnsi="Times New Roman" w:cs="Times New Roman"/>
            <w:sz w:val="28"/>
            <w:szCs w:val="28"/>
          </w:rPr>
          <w:t>от 14.02.2013 №52-П</w:t>
        </w:r>
      </w:hyperlink>
      <w:r w:rsidRPr="00E401A2">
        <w:rPr>
          <w:rFonts w:ascii="Times New Roman" w:hAnsi="Times New Roman" w:cs="Times New Roman"/>
          <w:sz w:val="28"/>
          <w:szCs w:val="28"/>
        </w:rPr>
        <w:t xml:space="preserve"> в отношении того же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 xml:space="preserve">еля и по тому же предмету жалобы (за исключением случая подачи жалобы тем же </w:t>
      </w:r>
      <w:r w:rsidR="007E527A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елем и по тому же предмету жалобы, но с иными доводами).</w:t>
      </w:r>
    </w:p>
    <w:p w:rsidR="00E971E4" w:rsidRPr="00E401A2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C17D0F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.15. По результатам рассмотрения жалобы принимается одно из следующих решений: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Службой ошибок в выданных в результате предоставления государственной услуги документах, возврата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971E4" w:rsidRPr="00E401A2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1D2B98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.16. Ответ по результатам рассмотрения жалобы направляется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>елю не позднее дня, следующего за днем принятия решения, в письменной форме.</w:t>
      </w:r>
    </w:p>
    <w:p w:rsidR="00E971E4" w:rsidRPr="00E401A2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1D2B98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.17. В ответе по результатам рассмотрения жалобы указываются: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специалиста Службы</w:t>
      </w:r>
      <w:r w:rsidR="001D6753" w:rsidRPr="00E401A2">
        <w:rPr>
          <w:rFonts w:ascii="Times New Roman" w:hAnsi="Times New Roman" w:cs="Times New Roman"/>
          <w:sz w:val="28"/>
          <w:szCs w:val="28"/>
        </w:rPr>
        <w:t>,</w:t>
      </w:r>
      <w:r w:rsidRPr="00E401A2">
        <w:rPr>
          <w:rFonts w:ascii="Times New Roman" w:hAnsi="Times New Roman" w:cs="Times New Roman"/>
          <w:sz w:val="28"/>
          <w:szCs w:val="28"/>
        </w:rPr>
        <w:t xml:space="preserve"> принявшего решение по жалобе;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или наименование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Pr="00E401A2">
        <w:rPr>
          <w:rFonts w:ascii="Times New Roman" w:hAnsi="Times New Roman" w:cs="Times New Roman"/>
          <w:sz w:val="28"/>
          <w:szCs w:val="28"/>
        </w:rPr>
        <w:t>еля;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971E4" w:rsidRPr="00E401A2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1D2B98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.18. Ответ по результатам рассмотрения жалобы подписывается руководителем Службы или уполномоченным на рассмотрение жалобы специалистом Службы.</w:t>
      </w:r>
    </w:p>
    <w:p w:rsidR="00E971E4" w:rsidRPr="00E401A2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1D2B98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.19. По желанию </w:t>
      </w:r>
      <w:r w:rsidR="00C81213" w:rsidRPr="00E401A2">
        <w:rPr>
          <w:rFonts w:ascii="Times New Roman" w:hAnsi="Times New Roman" w:cs="Times New Roman"/>
          <w:sz w:val="28"/>
          <w:szCs w:val="28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</w:rPr>
        <w:t>аявит</w:t>
      </w:r>
      <w:r w:rsidR="00E971E4" w:rsidRPr="00E401A2">
        <w:rPr>
          <w:rFonts w:ascii="Times New Roman" w:hAnsi="Times New Roman" w:cs="Times New Roman"/>
          <w:sz w:val="28"/>
          <w:szCs w:val="28"/>
        </w:rPr>
        <w:t>еля</w:t>
      </w:r>
      <w:r w:rsidRPr="00E401A2">
        <w:rPr>
          <w:rFonts w:ascii="Times New Roman" w:hAnsi="Times New Roman" w:cs="Times New Roman"/>
          <w:sz w:val="28"/>
          <w:szCs w:val="28"/>
        </w:rPr>
        <w:t>,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Службы, вид которой установлен законодательством Российской Федерации.</w:t>
      </w:r>
    </w:p>
    <w:p w:rsidR="00E971E4" w:rsidRPr="00E401A2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1D2B98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</w:t>
      </w:r>
      <w:r w:rsidRPr="00E401A2">
        <w:rPr>
          <w:rFonts w:ascii="Times New Roman" w:hAnsi="Times New Roman" w:cs="Times New Roman"/>
          <w:sz w:val="28"/>
          <w:szCs w:val="28"/>
        </w:rPr>
        <w:t>,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руководитель Службы, предоставляюще</w:t>
      </w:r>
      <w:r w:rsidRPr="00E401A2">
        <w:rPr>
          <w:rFonts w:ascii="Times New Roman" w:hAnsi="Times New Roman" w:cs="Times New Roman"/>
          <w:sz w:val="28"/>
          <w:szCs w:val="28"/>
        </w:rPr>
        <w:t>й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государственную услугу, незамедлительно направляет соответствующие материалы в органы прокуратуры.</w:t>
      </w:r>
    </w:p>
    <w:p w:rsidR="00E971E4" w:rsidRPr="00E401A2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2</w:t>
      </w:r>
      <w:r w:rsidR="001D2B98" w:rsidRPr="00E401A2">
        <w:rPr>
          <w:rFonts w:ascii="Times New Roman" w:hAnsi="Times New Roman" w:cs="Times New Roman"/>
          <w:sz w:val="28"/>
          <w:szCs w:val="28"/>
        </w:rPr>
        <w:t>8</w:t>
      </w:r>
      <w:r w:rsidR="00E971E4" w:rsidRPr="00E401A2">
        <w:rPr>
          <w:rFonts w:ascii="Times New Roman" w:hAnsi="Times New Roman" w:cs="Times New Roman"/>
          <w:sz w:val="28"/>
          <w:szCs w:val="28"/>
        </w:rPr>
        <w:t>.21. Решение, принятое по результатам рассмотрения жалобы, может быть обжаловано в судебном порядке.</w:t>
      </w:r>
    </w:p>
    <w:p w:rsidR="005311B3" w:rsidRPr="00E401A2" w:rsidRDefault="005311B3" w:rsidP="00FB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A2">
        <w:rPr>
          <w:rFonts w:ascii="Times New Roman" w:hAnsi="Times New Roman" w:cs="Times New Roman"/>
          <w:sz w:val="28"/>
          <w:szCs w:val="28"/>
        </w:rPr>
        <w:br w:type="page"/>
      </w:r>
    </w:p>
    <w:p w:rsidR="00120BCA" w:rsidRPr="00E401A2" w:rsidRDefault="00120BCA" w:rsidP="00120BCA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Приложение 1 к Административному регламенту предоставления Службой охраны объектов культурного наследия Камчатского края государственной услуги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6E2372" w:rsidRPr="00E401A2">
        <w:rPr>
          <w:rFonts w:ascii="Times New Roman" w:hAnsi="Times New Roman" w:cs="Times New Roman"/>
          <w:sz w:val="28"/>
          <w:szCs w:val="28"/>
        </w:rPr>
        <w:t>, утвержденного приказом Службы охраны объектов культурного наследия Камчатского края от_______________№_______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C3E" w:rsidRPr="00E401A2" w:rsidRDefault="00ED4C3E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1B3" w:rsidRPr="00E401A2" w:rsidRDefault="005311B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1A2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E971E4" w:rsidRPr="00E401A2" w:rsidRDefault="00E971E4" w:rsidP="00FB536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E971E4" w:rsidRPr="00E401A2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E401A2" w:rsidRDefault="00D73F2B" w:rsidP="00FB53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142875</wp:posOffset>
                </wp:positionV>
                <wp:extent cx="5640705" cy="755650"/>
                <wp:effectExtent l="19050" t="19050" r="17145" b="254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9" w:rsidRDefault="004B1F99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о предоставлении</w:t>
                            </w:r>
                          </w:p>
                          <w:p w:rsidR="004B1F99" w:rsidRPr="00CB66F1" w:rsidRDefault="004B1F99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государственной услуги</w:t>
                            </w:r>
                          </w:p>
                          <w:p w:rsidR="004B1F99" w:rsidRPr="00BA65ED" w:rsidRDefault="004B1F99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65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(1 рабочий день со дня поступления документов)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27.3pt;margin-top:11.25pt;width:444.1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" strokecolor="#0d0d0d" strokeweight="2.25pt">
                <v:textbox>
                  <w:txbxContent>
                    <w:p w:rsidR="004B1F99" w:rsidRDefault="004B1F99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о предоставлении</w:t>
                      </w:r>
                    </w:p>
                    <w:p w:rsidR="004B1F99" w:rsidRPr="00CB66F1" w:rsidRDefault="004B1F99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государственной услуги</w:t>
                      </w:r>
                    </w:p>
                    <w:p w:rsidR="004B1F99" w:rsidRPr="00BA65ED" w:rsidRDefault="004B1F99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65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(1 рабочий день со дня поступления документов)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Pr="00E401A2" w:rsidRDefault="00D73F2B" w:rsidP="00FB53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53" w:rsidRPr="00E401A2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E401A2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Pr="00E401A2" w:rsidRDefault="00275915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249555</wp:posOffset>
                </wp:positionV>
                <wp:extent cx="635" cy="544830"/>
                <wp:effectExtent l="0" t="0" r="0" b="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F8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5.85pt;margin-top:19.65pt;width:.05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qrZgIAAHo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" strokeweight="2.25pt">
                <v:stroke endarrow="block"/>
              </v:shape>
            </w:pict>
          </mc:Fallback>
        </mc:AlternateContent>
      </w:r>
    </w:p>
    <w:p w:rsidR="00D73F2B" w:rsidRPr="00E401A2" w:rsidRDefault="00D73F2B" w:rsidP="00FB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753" w:rsidRPr="00E401A2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E401A2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Pr="00E401A2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1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147955</wp:posOffset>
                </wp:positionV>
                <wp:extent cx="5735320" cy="730250"/>
                <wp:effectExtent l="19050" t="19050" r="17780" b="1270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9" w:rsidRPr="00CB66F1" w:rsidRDefault="004B1F99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Рассмотрение заявления о предоставлении государственной услуги </w:t>
                            </w:r>
                          </w:p>
                          <w:p w:rsidR="004B1F99" w:rsidRPr="00BA65ED" w:rsidRDefault="004B1F99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65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(в течение 5 рабочих дней со дня регистрации заявления о предоставлении государственной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23.05pt;margin-top:11.65pt;width:451.6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" strokecolor="#0d0d0d" strokeweight="2.25pt">
                <v:textbox>
                  <w:txbxContent>
                    <w:p w:rsidR="004B1F99" w:rsidRPr="00CB66F1" w:rsidRDefault="004B1F99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Рассмотрение заявления о предоставлении государственной услуги </w:t>
                      </w:r>
                    </w:p>
                    <w:p w:rsidR="004B1F99" w:rsidRPr="00BA65ED" w:rsidRDefault="004B1F99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65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(в течение 5 рабочих дней со дня регистрации заявления о предоставлении государственной услуги)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Pr="00E401A2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E401A2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E401A2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Pr="00E401A2" w:rsidRDefault="00275915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1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220980</wp:posOffset>
                </wp:positionV>
                <wp:extent cx="635" cy="54483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60227" id="Прямая со стрелкой 13" o:spid="_x0000_s1026" type="#_x0000_t32" style="position:absolute;margin-left:248.45pt;margin-top:17.4pt;width:.05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" strokeweight="2.25pt">
                <v:stroke endarrow="block"/>
              </v:shape>
            </w:pict>
          </mc:Fallback>
        </mc:AlternateContent>
      </w:r>
    </w:p>
    <w:p w:rsidR="00D73F2B" w:rsidRPr="00E401A2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E401A2" w:rsidRDefault="001D6753" w:rsidP="00FB5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753" w:rsidRPr="00E401A2" w:rsidRDefault="001D6753" w:rsidP="00FB5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F2B" w:rsidRPr="00E401A2" w:rsidRDefault="00D73F2B" w:rsidP="00FB5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1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160655</wp:posOffset>
                </wp:positionV>
                <wp:extent cx="5667375" cy="1365250"/>
                <wp:effectExtent l="19050" t="19050" r="28575" b="254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9" w:rsidRPr="00BA65ED" w:rsidRDefault="004B1F99" w:rsidP="00031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Подготовка, оформление и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выписки из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Един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ого 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ого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реестр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объектов культурного наследия (памятников истории и культуры) народов Российской Федерации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либо отказа в предоставлении государственной услуги и направление ответа заявителю </w:t>
                            </w:r>
                            <w:r w:rsidRPr="00BA65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(15 рабочих дней со дня регистрации заявления о предоставлении государственной услуги)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27.3pt;margin-top:12.65pt;width:446.25pt;height:10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" strokeweight="2.25pt">
                <v:textbox>
                  <w:txbxContent>
                    <w:p w:rsidR="004B1F99" w:rsidRPr="00BA65ED" w:rsidRDefault="004B1F99" w:rsidP="00031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Подготовка, оформление и предоставление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выписки из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Един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ого 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реестр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объектов культурного наследия (памятников истории и культуры) народов Российской Федерации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либо отказа в предоставлении государственной услуги и направление ответа заявителю </w:t>
                      </w:r>
                      <w:r w:rsidRPr="00BA65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(15 рабочих дней со дня регистрации заявления о предоставлении государственной услуги) 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Pr="00E401A2" w:rsidRDefault="00D73F2B" w:rsidP="00FB5365">
      <w:pPr>
        <w:tabs>
          <w:tab w:val="left" w:pos="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73F2B" w:rsidRPr="00E401A2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E401A2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E401A2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E401A2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E401A2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E401A2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E401A2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E401A2" w:rsidRDefault="00D73F2B" w:rsidP="00FB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A2">
        <w:rPr>
          <w:rFonts w:ascii="Times New Roman" w:hAnsi="Times New Roman" w:cs="Times New Roman"/>
          <w:sz w:val="28"/>
          <w:szCs w:val="28"/>
        </w:rPr>
        <w:br w:type="page"/>
      </w:r>
    </w:p>
    <w:p w:rsidR="00CA7340" w:rsidRPr="00E401A2" w:rsidRDefault="00120BCA" w:rsidP="00CA7340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Приложение 2 к Административному регламенту предоставления Службой охраны объектов культурного наследия Камчатского края государственной услуги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CA7340" w:rsidRPr="00E401A2">
        <w:rPr>
          <w:rFonts w:ascii="Times New Roman" w:hAnsi="Times New Roman" w:cs="Times New Roman"/>
          <w:sz w:val="28"/>
          <w:szCs w:val="28"/>
        </w:rPr>
        <w:t>, утвержденного приказом Службы охраны объектов культурного наследия Камчатского края от_______________№_______</w:t>
      </w:r>
    </w:p>
    <w:p w:rsidR="00120BCA" w:rsidRPr="00E401A2" w:rsidRDefault="00120BCA" w:rsidP="00120BCA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0BCA" w:rsidRPr="00E401A2" w:rsidRDefault="00120BCA" w:rsidP="00FB53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8C7FBB" w:rsidP="00FB53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E971E4" w:rsidRPr="00E401A2">
        <w:rPr>
          <w:rFonts w:ascii="Times New Roman" w:hAnsi="Times New Roman" w:cs="Times New Roman"/>
          <w:sz w:val="28"/>
          <w:szCs w:val="28"/>
        </w:rPr>
        <w:t>ОБРАЗЕЦ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8C7FBB" w:rsidRPr="00E401A2">
        <w:rPr>
          <w:rFonts w:ascii="Times New Roman" w:hAnsi="Times New Roman" w:cs="Times New Roman"/>
          <w:sz w:val="28"/>
          <w:szCs w:val="28"/>
        </w:rPr>
        <w:t>выписки</w:t>
      </w: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515729" w:rsidRPr="00E401A2">
        <w:rPr>
          <w:rFonts w:ascii="Times New Roman" w:hAnsi="Times New Roman" w:cs="Times New Roman"/>
          <w:sz w:val="28"/>
          <w:szCs w:val="28"/>
        </w:rPr>
        <w:t>из</w:t>
      </w: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F777B7" w:rsidRPr="00E401A2">
        <w:rPr>
          <w:rFonts w:ascii="Times New Roman" w:hAnsi="Times New Roman" w:cs="Times New Roman"/>
          <w:sz w:val="28"/>
          <w:szCs w:val="28"/>
        </w:rPr>
        <w:t>Е</w:t>
      </w:r>
      <w:r w:rsidRPr="00E401A2">
        <w:rPr>
          <w:rFonts w:ascii="Times New Roman" w:hAnsi="Times New Roman" w:cs="Times New Roman"/>
          <w:sz w:val="28"/>
          <w:szCs w:val="28"/>
        </w:rPr>
        <w:t>дин</w:t>
      </w:r>
      <w:r w:rsidR="00515729" w:rsidRPr="00E401A2">
        <w:rPr>
          <w:rFonts w:ascii="Times New Roman" w:hAnsi="Times New Roman" w:cs="Times New Roman"/>
          <w:sz w:val="28"/>
          <w:szCs w:val="28"/>
        </w:rPr>
        <w:t>ого</w:t>
      </w:r>
      <w:r w:rsidRPr="00E401A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15729" w:rsidRPr="00E401A2">
        <w:rPr>
          <w:rFonts w:ascii="Times New Roman" w:hAnsi="Times New Roman" w:cs="Times New Roman"/>
          <w:sz w:val="28"/>
          <w:szCs w:val="28"/>
        </w:rPr>
        <w:t>ого</w:t>
      </w:r>
      <w:r w:rsidRPr="00E401A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15729" w:rsidRPr="00E401A2">
        <w:rPr>
          <w:rFonts w:ascii="Times New Roman" w:hAnsi="Times New Roman" w:cs="Times New Roman"/>
          <w:sz w:val="28"/>
          <w:szCs w:val="28"/>
        </w:rPr>
        <w:t>а</w:t>
      </w:r>
      <w:r w:rsidRPr="00E401A2">
        <w:rPr>
          <w:rFonts w:ascii="Times New Roman" w:hAnsi="Times New Roman" w:cs="Times New Roman"/>
          <w:sz w:val="28"/>
          <w:szCs w:val="28"/>
        </w:rPr>
        <w:t xml:space="preserve"> объектов культурного</w:t>
      </w:r>
      <w:r w:rsidR="009271FA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>наследия (памятников истории и культуры)</w:t>
      </w:r>
      <w:r w:rsidR="009271FA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>народов Российской Федерации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1FA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Руководителю Службы охраны</w:t>
      </w:r>
      <w:r w:rsidR="009271FA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>объектов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9271FA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__</w:t>
      </w:r>
      <w:r w:rsidR="009271FA" w:rsidRPr="00E401A2">
        <w:rPr>
          <w:rFonts w:ascii="Times New Roman" w:hAnsi="Times New Roman" w:cs="Times New Roman"/>
          <w:sz w:val="28"/>
          <w:szCs w:val="28"/>
        </w:rPr>
        <w:t>____</w:t>
      </w:r>
      <w:r w:rsidRPr="00E401A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971E4" w:rsidRPr="00E401A2" w:rsidRDefault="009271FA" w:rsidP="00FB53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01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E971E4" w:rsidRPr="00E401A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401A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="00E971E4" w:rsidRPr="00E401A2">
        <w:rPr>
          <w:rFonts w:ascii="Times New Roman" w:hAnsi="Times New Roman" w:cs="Times New Roman"/>
          <w:sz w:val="20"/>
          <w:szCs w:val="20"/>
        </w:rPr>
        <w:t>)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FC4BB1" w:rsidRPr="00E401A2" w:rsidRDefault="009271FA" w:rsidP="00FB536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01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971E4" w:rsidRPr="00E401A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401A2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="00E971E4" w:rsidRPr="00E401A2">
        <w:rPr>
          <w:rFonts w:ascii="Times New Roman" w:hAnsi="Times New Roman" w:cs="Times New Roman"/>
          <w:sz w:val="20"/>
          <w:szCs w:val="20"/>
        </w:rPr>
        <w:t xml:space="preserve"> </w:t>
      </w:r>
      <w:r w:rsidR="00FC4BB1" w:rsidRPr="00E401A2">
        <w:rPr>
          <w:rFonts w:ascii="Times New Roman" w:hAnsi="Times New Roman" w:cs="Times New Roman"/>
          <w:sz w:val="20"/>
          <w:szCs w:val="20"/>
        </w:rPr>
        <w:t>з</w:t>
      </w:r>
      <w:r w:rsidR="00DE79BE" w:rsidRPr="00E401A2">
        <w:rPr>
          <w:rFonts w:ascii="Times New Roman" w:hAnsi="Times New Roman" w:cs="Times New Roman"/>
          <w:sz w:val="20"/>
          <w:szCs w:val="20"/>
        </w:rPr>
        <w:t>аявит</w:t>
      </w:r>
      <w:r w:rsidR="00E971E4" w:rsidRPr="00E401A2">
        <w:rPr>
          <w:rFonts w:ascii="Times New Roman" w:hAnsi="Times New Roman" w:cs="Times New Roman"/>
          <w:sz w:val="20"/>
          <w:szCs w:val="20"/>
        </w:rPr>
        <w:t>еля или наименование</w:t>
      </w:r>
      <w:r w:rsidRPr="00E401A2">
        <w:rPr>
          <w:rFonts w:ascii="Times New Roman" w:hAnsi="Times New Roman" w:cs="Times New Roman"/>
          <w:sz w:val="20"/>
          <w:szCs w:val="20"/>
        </w:rPr>
        <w:t xml:space="preserve"> </w:t>
      </w:r>
      <w:r w:rsidR="00E971E4" w:rsidRPr="00E401A2">
        <w:rPr>
          <w:rFonts w:ascii="Times New Roman" w:hAnsi="Times New Roman" w:cs="Times New Roman"/>
          <w:sz w:val="20"/>
          <w:szCs w:val="20"/>
        </w:rPr>
        <w:t>юридического лица</w:t>
      </w:r>
      <w:r w:rsidR="00FC4BB1" w:rsidRPr="00E401A2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E971E4" w:rsidRPr="00E401A2" w:rsidRDefault="00FC4BB1" w:rsidP="00FB536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401A2">
        <w:rPr>
          <w:rFonts w:ascii="Times New Roman" w:hAnsi="Times New Roman" w:cs="Times New Roman"/>
          <w:sz w:val="20"/>
          <w:szCs w:val="20"/>
        </w:rPr>
        <w:t xml:space="preserve">                                            адрес, контактные телефоны</w:t>
      </w:r>
      <w:r w:rsidR="00E971E4" w:rsidRPr="00E401A2">
        <w:rPr>
          <w:rFonts w:ascii="Times New Roman" w:hAnsi="Times New Roman" w:cs="Times New Roman"/>
          <w:sz w:val="20"/>
          <w:szCs w:val="20"/>
        </w:rPr>
        <w:t>)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Заявление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77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F777B7" w:rsidRPr="00E401A2">
        <w:rPr>
          <w:rFonts w:ascii="Times New Roman" w:hAnsi="Times New Roman" w:cs="Times New Roman"/>
          <w:sz w:val="28"/>
          <w:szCs w:val="28"/>
        </w:rPr>
        <w:t>выписку</w:t>
      </w: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="00F777B7" w:rsidRPr="00E401A2">
        <w:rPr>
          <w:rFonts w:ascii="Times New Roman" w:hAnsi="Times New Roman" w:cs="Times New Roman"/>
          <w:sz w:val="28"/>
          <w:szCs w:val="28"/>
        </w:rPr>
        <w:t>из</w:t>
      </w:r>
      <w:r w:rsidRPr="00E401A2">
        <w:rPr>
          <w:rFonts w:ascii="Times New Roman" w:hAnsi="Times New Roman" w:cs="Times New Roman"/>
          <w:sz w:val="28"/>
          <w:szCs w:val="28"/>
        </w:rPr>
        <w:t xml:space="preserve"> Един</w:t>
      </w:r>
      <w:r w:rsidR="00F777B7" w:rsidRPr="00E401A2">
        <w:rPr>
          <w:rFonts w:ascii="Times New Roman" w:hAnsi="Times New Roman" w:cs="Times New Roman"/>
          <w:sz w:val="28"/>
          <w:szCs w:val="28"/>
        </w:rPr>
        <w:t>ого</w:t>
      </w:r>
      <w:r w:rsidRPr="00E401A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777B7" w:rsidRPr="00E401A2">
        <w:rPr>
          <w:rFonts w:ascii="Times New Roman" w:hAnsi="Times New Roman" w:cs="Times New Roman"/>
          <w:sz w:val="28"/>
          <w:szCs w:val="28"/>
        </w:rPr>
        <w:t>ого</w:t>
      </w:r>
      <w:r w:rsidRPr="00E401A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777B7" w:rsidRPr="00E401A2">
        <w:rPr>
          <w:rFonts w:ascii="Times New Roman" w:hAnsi="Times New Roman" w:cs="Times New Roman"/>
          <w:sz w:val="28"/>
          <w:szCs w:val="28"/>
        </w:rPr>
        <w:t>а</w:t>
      </w:r>
      <w:r w:rsidRPr="00E401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</w:t>
      </w:r>
      <w:r w:rsidR="00F777B7" w:rsidRPr="00E401A2">
        <w:rPr>
          <w:rFonts w:ascii="Times New Roman" w:hAnsi="Times New Roman" w:cs="Times New Roman"/>
          <w:sz w:val="28"/>
          <w:szCs w:val="28"/>
        </w:rPr>
        <w:t xml:space="preserve"> о</w:t>
      </w:r>
      <w:r w:rsidR="00515729" w:rsidRPr="00E401A2">
        <w:rPr>
          <w:rFonts w:ascii="Times New Roman" w:hAnsi="Times New Roman" w:cs="Times New Roman"/>
          <w:sz w:val="28"/>
          <w:szCs w:val="28"/>
        </w:rPr>
        <w:t>б</w:t>
      </w:r>
      <w:r w:rsidR="00F777B7" w:rsidRPr="00E401A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15729" w:rsidRPr="00E401A2">
        <w:rPr>
          <w:rFonts w:ascii="Times New Roman" w:hAnsi="Times New Roman" w:cs="Times New Roman"/>
          <w:sz w:val="28"/>
          <w:szCs w:val="28"/>
        </w:rPr>
        <w:t>е</w:t>
      </w:r>
      <w:r w:rsidR="00F777B7" w:rsidRPr="00E401A2">
        <w:rPr>
          <w:rFonts w:ascii="Times New Roman" w:hAnsi="Times New Roman" w:cs="Times New Roman"/>
          <w:sz w:val="28"/>
          <w:szCs w:val="28"/>
        </w:rPr>
        <w:t xml:space="preserve"> культурного </w:t>
      </w:r>
      <w:proofErr w:type="gramStart"/>
      <w:r w:rsidR="00F777B7" w:rsidRPr="00E401A2">
        <w:rPr>
          <w:rFonts w:ascii="Times New Roman" w:hAnsi="Times New Roman" w:cs="Times New Roman"/>
          <w:sz w:val="28"/>
          <w:szCs w:val="28"/>
        </w:rPr>
        <w:t>наследия:</w:t>
      </w:r>
      <w:r w:rsidRPr="00E401A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401A2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271FA" w:rsidRPr="00E401A2">
        <w:rPr>
          <w:rFonts w:ascii="Times New Roman" w:hAnsi="Times New Roman" w:cs="Times New Roman"/>
          <w:sz w:val="28"/>
          <w:szCs w:val="28"/>
        </w:rPr>
        <w:t>_____________</w:t>
      </w:r>
      <w:r w:rsidR="003117F7" w:rsidRPr="00E401A2">
        <w:rPr>
          <w:rFonts w:ascii="Times New Roman" w:hAnsi="Times New Roman" w:cs="Times New Roman"/>
          <w:sz w:val="28"/>
          <w:szCs w:val="28"/>
        </w:rPr>
        <w:t>______________________</w:t>
      </w:r>
      <w:r w:rsidRPr="00E401A2">
        <w:rPr>
          <w:rFonts w:ascii="Times New Roman" w:hAnsi="Times New Roman" w:cs="Times New Roman"/>
          <w:sz w:val="28"/>
          <w:szCs w:val="28"/>
        </w:rPr>
        <w:t>______________________________</w:t>
      </w:r>
      <w:r w:rsidR="009271FA" w:rsidRPr="00E401A2">
        <w:rPr>
          <w:rFonts w:ascii="Times New Roman" w:hAnsi="Times New Roman" w:cs="Times New Roman"/>
          <w:sz w:val="28"/>
          <w:szCs w:val="28"/>
        </w:rPr>
        <w:t>_____________</w:t>
      </w:r>
      <w:r w:rsidRPr="00E401A2">
        <w:rPr>
          <w:rFonts w:ascii="Times New Roman" w:hAnsi="Times New Roman" w:cs="Times New Roman"/>
          <w:sz w:val="28"/>
          <w:szCs w:val="28"/>
        </w:rPr>
        <w:t>_________________</w:t>
      </w:r>
      <w:r w:rsidR="003117F7" w:rsidRPr="00E401A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E401A2">
        <w:rPr>
          <w:rFonts w:ascii="Times New Roman" w:hAnsi="Times New Roman" w:cs="Times New Roman"/>
          <w:sz w:val="28"/>
          <w:szCs w:val="28"/>
        </w:rPr>
        <w:t>_________________</w:t>
      </w:r>
      <w:r w:rsidR="00F777B7" w:rsidRPr="00E401A2">
        <w:rPr>
          <w:rFonts w:ascii="Times New Roman" w:hAnsi="Times New Roman" w:cs="Times New Roman"/>
          <w:sz w:val="28"/>
          <w:szCs w:val="28"/>
        </w:rPr>
        <w:t>___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01A2">
        <w:rPr>
          <w:rFonts w:ascii="Times New Roman" w:hAnsi="Times New Roman" w:cs="Times New Roman"/>
          <w:sz w:val="20"/>
          <w:szCs w:val="20"/>
        </w:rPr>
        <w:t>(наименование объекта культурного наследия)</w:t>
      </w:r>
    </w:p>
    <w:p w:rsidR="00E971E4" w:rsidRPr="00E401A2" w:rsidRDefault="00833FF7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____________</w:t>
      </w:r>
      <w:r w:rsidR="008C7FBB" w:rsidRPr="00E401A2">
        <w:rPr>
          <w:rFonts w:ascii="Times New Roman" w:hAnsi="Times New Roman" w:cs="Times New Roman"/>
          <w:sz w:val="28"/>
          <w:szCs w:val="28"/>
        </w:rPr>
        <w:t>,</w:t>
      </w:r>
      <w:r w:rsidR="00E971E4" w:rsidRPr="00E401A2">
        <w:rPr>
          <w:rFonts w:ascii="Times New Roman" w:hAnsi="Times New Roman" w:cs="Times New Roman"/>
          <w:sz w:val="28"/>
          <w:szCs w:val="28"/>
        </w:rPr>
        <w:t xml:space="preserve"> </w:t>
      </w:r>
      <w:r w:rsidRPr="00E401A2">
        <w:rPr>
          <w:rFonts w:ascii="Times New Roman" w:hAnsi="Times New Roman" w:cs="Times New Roman"/>
          <w:sz w:val="28"/>
          <w:szCs w:val="28"/>
        </w:rPr>
        <w:t>расположенно</w:t>
      </w:r>
      <w:r w:rsidR="00515729" w:rsidRPr="00E401A2">
        <w:rPr>
          <w:rFonts w:ascii="Times New Roman" w:hAnsi="Times New Roman" w:cs="Times New Roman"/>
          <w:sz w:val="28"/>
          <w:szCs w:val="28"/>
        </w:rPr>
        <w:t>го</w:t>
      </w:r>
      <w:r w:rsidRPr="00E401A2">
        <w:rPr>
          <w:rFonts w:ascii="Times New Roman" w:hAnsi="Times New Roman" w:cs="Times New Roman"/>
          <w:sz w:val="28"/>
          <w:szCs w:val="28"/>
        </w:rPr>
        <w:t xml:space="preserve"> по адресу (местоположение), </w:t>
      </w:r>
      <w:r w:rsidR="00E971E4" w:rsidRPr="00E401A2">
        <w:rPr>
          <w:rFonts w:ascii="Times New Roman" w:hAnsi="Times New Roman" w:cs="Times New Roman"/>
          <w:sz w:val="28"/>
          <w:szCs w:val="28"/>
        </w:rPr>
        <w:t>в том числе следующие сведения (нужное указать):</w:t>
      </w:r>
    </w:p>
    <w:p w:rsidR="0043208D" w:rsidRPr="00E401A2" w:rsidRDefault="0043208D" w:rsidP="00432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08D" w:rsidRPr="00E401A2" w:rsidRDefault="0043208D" w:rsidP="00F704C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о наименовании объекта;</w:t>
      </w:r>
    </w:p>
    <w:p w:rsidR="00F704C4" w:rsidRPr="00E401A2" w:rsidRDefault="00F704C4" w:rsidP="00F7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D" w:rsidRPr="00E401A2" w:rsidRDefault="0043208D" w:rsidP="00F704C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о времени возникновения или дате создания объекта, датах основных изменений (перестроек) данного объекта и (или) датах связанных с ним исторических событий;</w:t>
      </w:r>
    </w:p>
    <w:p w:rsidR="00F704C4" w:rsidRPr="00E401A2" w:rsidRDefault="00F704C4" w:rsidP="00F704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08D" w:rsidRPr="00E401A2" w:rsidRDefault="0043208D" w:rsidP="00F704C4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о местонахождении объекта (адрес объекта или при его отсутствии описание местоположения объекта);</w:t>
      </w:r>
    </w:p>
    <w:p w:rsidR="00F704C4" w:rsidRPr="00E401A2" w:rsidRDefault="00F704C4" w:rsidP="00F704C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208D" w:rsidRPr="00E401A2" w:rsidRDefault="0043208D" w:rsidP="00432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4) о категории историко-культурного значения объекта;</w:t>
      </w:r>
    </w:p>
    <w:p w:rsidR="00F704C4" w:rsidRPr="00E401A2" w:rsidRDefault="00F704C4" w:rsidP="00432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08D" w:rsidRPr="00E401A2" w:rsidRDefault="0043208D" w:rsidP="004320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5) о виде объекта;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_______________</w:t>
      </w:r>
      <w:r w:rsidRPr="00E401A2">
        <w:rPr>
          <w:rFonts w:ascii="Times New Roman" w:hAnsi="Times New Roman" w:cs="Times New Roman"/>
          <w:sz w:val="28"/>
          <w:szCs w:val="28"/>
        </w:rPr>
        <w:tab/>
      </w:r>
      <w:r w:rsidRPr="00E401A2">
        <w:rPr>
          <w:rFonts w:ascii="Times New Roman" w:hAnsi="Times New Roman" w:cs="Times New Roman"/>
          <w:sz w:val="28"/>
          <w:szCs w:val="28"/>
        </w:rPr>
        <w:tab/>
        <w:t>___________</w:t>
      </w:r>
      <w:r w:rsidRPr="00E401A2">
        <w:rPr>
          <w:rFonts w:ascii="Times New Roman" w:hAnsi="Times New Roman" w:cs="Times New Roman"/>
          <w:sz w:val="28"/>
          <w:szCs w:val="28"/>
        </w:rPr>
        <w:tab/>
      </w:r>
      <w:r w:rsidRPr="00E401A2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D56751" w:rsidRPr="00E401A2" w:rsidRDefault="00E971E4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A2">
        <w:rPr>
          <w:rFonts w:ascii="Times New Roman" w:hAnsi="Times New Roman" w:cs="Times New Roman"/>
          <w:sz w:val="20"/>
          <w:szCs w:val="20"/>
        </w:rPr>
        <w:t xml:space="preserve">(наименование должности </w:t>
      </w:r>
      <w:r w:rsidR="009271FA" w:rsidRPr="00E401A2">
        <w:rPr>
          <w:rFonts w:ascii="Times New Roman" w:hAnsi="Times New Roman" w:cs="Times New Roman"/>
          <w:sz w:val="20"/>
          <w:szCs w:val="20"/>
        </w:rPr>
        <w:t xml:space="preserve">       </w:t>
      </w:r>
      <w:r w:rsidR="00D56751" w:rsidRPr="00E401A2">
        <w:rPr>
          <w:rFonts w:ascii="Times New Roman" w:hAnsi="Times New Roman" w:cs="Times New Roman"/>
          <w:sz w:val="20"/>
          <w:szCs w:val="20"/>
        </w:rPr>
        <w:t xml:space="preserve">      </w:t>
      </w:r>
      <w:r w:rsidR="009271FA" w:rsidRPr="00E401A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9271FA" w:rsidRPr="00E401A2">
        <w:rPr>
          <w:rFonts w:ascii="Times New Roman" w:hAnsi="Times New Roman" w:cs="Times New Roman"/>
          <w:sz w:val="20"/>
          <w:szCs w:val="20"/>
        </w:rPr>
        <w:t xml:space="preserve"> </w:t>
      </w:r>
      <w:r w:rsidRPr="00E401A2">
        <w:rPr>
          <w:rFonts w:ascii="Times New Roman" w:hAnsi="Times New Roman" w:cs="Times New Roman"/>
          <w:sz w:val="20"/>
          <w:szCs w:val="20"/>
        </w:rPr>
        <w:t xml:space="preserve"> </w:t>
      </w:r>
      <w:r w:rsidR="009271FA" w:rsidRPr="00E401A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9271FA" w:rsidRPr="00E401A2">
        <w:rPr>
          <w:rFonts w:ascii="Times New Roman" w:hAnsi="Times New Roman" w:cs="Times New Roman"/>
          <w:sz w:val="20"/>
          <w:szCs w:val="20"/>
        </w:rPr>
        <w:t xml:space="preserve">подпись)             </w:t>
      </w:r>
      <w:r w:rsidRPr="00E401A2">
        <w:rPr>
          <w:rFonts w:ascii="Times New Roman" w:hAnsi="Times New Roman" w:cs="Times New Roman"/>
          <w:sz w:val="20"/>
          <w:szCs w:val="20"/>
        </w:rPr>
        <w:t xml:space="preserve">  </w:t>
      </w:r>
      <w:r w:rsidR="00D56751" w:rsidRPr="00E401A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401A2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D56751" w:rsidRPr="00E401A2" w:rsidRDefault="00E971E4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A2">
        <w:rPr>
          <w:rFonts w:ascii="Times New Roman" w:hAnsi="Times New Roman" w:cs="Times New Roman"/>
          <w:sz w:val="20"/>
          <w:szCs w:val="20"/>
        </w:rPr>
        <w:t>руководителя организации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A2">
        <w:rPr>
          <w:rFonts w:ascii="Times New Roman" w:hAnsi="Times New Roman" w:cs="Times New Roman"/>
          <w:sz w:val="20"/>
          <w:szCs w:val="20"/>
        </w:rPr>
        <w:t>для юридических лиц)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07FB" w:rsidRPr="00E401A2" w:rsidRDefault="009407FB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0E5BAA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Указать способ направления ответа.</w:t>
      </w:r>
    </w:p>
    <w:p w:rsidR="000E5BAA" w:rsidRPr="00E401A2" w:rsidRDefault="000E5BAA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BAA" w:rsidRPr="00E401A2" w:rsidRDefault="000E5BAA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01A2">
        <w:rPr>
          <w:rFonts w:ascii="Times New Roman" w:hAnsi="Times New Roman" w:cs="Times New Roman"/>
          <w:sz w:val="28"/>
          <w:szCs w:val="28"/>
        </w:rPr>
        <w:t>М.П.</w:t>
      </w:r>
      <w:r w:rsidR="00AC4BB4" w:rsidRPr="00E401A2">
        <w:rPr>
          <w:rFonts w:ascii="Times New Roman" w:hAnsi="Times New Roman" w:cs="Times New Roman"/>
          <w:sz w:val="28"/>
          <w:szCs w:val="28"/>
        </w:rPr>
        <w:t xml:space="preserve"> (при наличии печати)</w:t>
      </w:r>
      <w:r w:rsidR="00AC4BB4" w:rsidRPr="00E401A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Дата и номер регистрации заявления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от ____________________ 20____ г. № ______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BB4" w:rsidRPr="00E401A2" w:rsidRDefault="00E971E4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A2">
        <w:rPr>
          <w:rFonts w:ascii="Times New Roman" w:hAnsi="Times New Roman" w:cs="Times New Roman"/>
          <w:sz w:val="20"/>
          <w:szCs w:val="20"/>
        </w:rPr>
        <w:t>* Примечание.</w:t>
      </w:r>
    </w:p>
    <w:p w:rsidR="00E971E4" w:rsidRPr="00E401A2" w:rsidRDefault="00AC4BB4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01A2">
        <w:rPr>
          <w:rFonts w:ascii="Times New Roman" w:hAnsi="Times New Roman" w:cs="Times New Roman"/>
          <w:sz w:val="20"/>
          <w:szCs w:val="20"/>
        </w:rPr>
        <w:tab/>
        <w:t>1.</w:t>
      </w:r>
      <w:r w:rsidR="00E971E4" w:rsidRPr="00E401A2">
        <w:rPr>
          <w:rFonts w:ascii="Times New Roman" w:hAnsi="Times New Roman" w:cs="Times New Roman"/>
          <w:sz w:val="20"/>
          <w:szCs w:val="20"/>
        </w:rPr>
        <w:t xml:space="preserve"> Заявление оформляется рукописным или машинописным способом. Шрифт, интервал, параметры страницы произвольные.</w:t>
      </w:r>
    </w:p>
    <w:p w:rsidR="00AC4BB4" w:rsidRPr="00E401A2" w:rsidRDefault="00AC4BB4" w:rsidP="00AC4B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01A2">
        <w:rPr>
          <w:rFonts w:ascii="Times New Roman" w:hAnsi="Times New Roman" w:cs="Times New Roman"/>
          <w:bCs/>
          <w:sz w:val="20"/>
          <w:szCs w:val="20"/>
        </w:rPr>
        <w:tab/>
        <w:t>2. Федеральным законом от 6 апреля 2015</w:t>
      </w:r>
      <w:r w:rsidR="00AE502E" w:rsidRPr="00E401A2">
        <w:rPr>
          <w:rFonts w:ascii="Times New Roman" w:hAnsi="Times New Roman" w:cs="Times New Roman"/>
          <w:bCs/>
          <w:sz w:val="20"/>
          <w:szCs w:val="20"/>
        </w:rPr>
        <w:t xml:space="preserve"> г. N 82-ФЗ «</w:t>
      </w:r>
      <w:r w:rsidRPr="00E401A2">
        <w:rPr>
          <w:rFonts w:ascii="Times New Roman" w:hAnsi="Times New Roman" w:cs="Times New Roman"/>
          <w:bCs/>
          <w:sz w:val="20"/>
          <w:szCs w:val="20"/>
        </w:rPr>
        <w:t>О внесении изменений в отдельные законодательные акты Российской Федерации в части отмены обязательности печати хозяйственных обществ</w:t>
      </w:r>
      <w:r w:rsidR="00AE502E" w:rsidRPr="00E401A2">
        <w:rPr>
          <w:rFonts w:ascii="Times New Roman" w:hAnsi="Times New Roman" w:cs="Times New Roman"/>
          <w:bCs/>
          <w:sz w:val="20"/>
          <w:szCs w:val="20"/>
        </w:rPr>
        <w:t>»</w:t>
      </w:r>
      <w:r w:rsidRPr="00E401A2">
        <w:rPr>
          <w:rFonts w:ascii="Times New Roman" w:hAnsi="Times New Roman" w:cs="Times New Roman"/>
          <w:bCs/>
          <w:sz w:val="20"/>
          <w:szCs w:val="20"/>
        </w:rPr>
        <w:t xml:space="preserve"> для организаций, созданных в форме обществ с ограниченной ответственностью и акционерных обществ, отменена обязанность иметь печати, за исключением случаев, когда такая обязанность предусмотрена федеральным законом. Сведения о наличии печати должны содержаться в уставе организации.</w:t>
      </w:r>
    </w:p>
    <w:p w:rsidR="00AC4BB4" w:rsidRPr="00E401A2" w:rsidRDefault="00AC4BB4" w:rsidP="00AC4B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C4BB4" w:rsidRPr="00E401A2" w:rsidRDefault="00AC4BB4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4BB4" w:rsidRPr="00E401A2" w:rsidRDefault="00AC4BB4" w:rsidP="00FB536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6751" w:rsidRPr="00E401A2" w:rsidRDefault="00D56751" w:rsidP="00FB5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1A2">
        <w:rPr>
          <w:rFonts w:ascii="Times New Roman" w:hAnsi="Times New Roman" w:cs="Times New Roman"/>
          <w:sz w:val="24"/>
          <w:szCs w:val="24"/>
        </w:rPr>
        <w:br w:type="page"/>
      </w:r>
    </w:p>
    <w:p w:rsidR="00CA7340" w:rsidRPr="00E401A2" w:rsidRDefault="00120BCA" w:rsidP="00CA7340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Приложение 3 к Административному регламенту предоставления Службой охраны объектов культурного наследия Камчатского края государственной услуги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CA7340" w:rsidRPr="00E401A2">
        <w:rPr>
          <w:rFonts w:ascii="Times New Roman" w:hAnsi="Times New Roman" w:cs="Times New Roman"/>
          <w:sz w:val="28"/>
          <w:szCs w:val="28"/>
        </w:rPr>
        <w:t>, утвержденного приказом Службы охраны объектов культурного наследия Камчатского края от_______________№_______</w:t>
      </w:r>
    </w:p>
    <w:p w:rsidR="00120BCA" w:rsidRPr="00E401A2" w:rsidRDefault="00120BCA" w:rsidP="00120BCA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4ABF" w:rsidRPr="00E401A2" w:rsidRDefault="005E4ABF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кому___________________________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01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 w:rsidR="007E527A" w:rsidRPr="00E401A2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  <w:vertAlign w:val="superscript"/>
        </w:rPr>
        <w:t>аявит</w:t>
      </w:r>
      <w:r w:rsidRPr="00E401A2">
        <w:rPr>
          <w:rFonts w:ascii="Times New Roman" w:hAnsi="Times New Roman" w:cs="Times New Roman"/>
          <w:sz w:val="28"/>
          <w:szCs w:val="28"/>
          <w:vertAlign w:val="superscript"/>
        </w:rPr>
        <w:t>еля, наименование юридического лица)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куда ___________________________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01A2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(почтовый/электронный </w:t>
      </w:r>
      <w:r w:rsidR="007E527A" w:rsidRPr="00E401A2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r w:rsidR="00DE79BE" w:rsidRPr="00E401A2">
        <w:rPr>
          <w:rFonts w:ascii="Times New Roman" w:hAnsi="Times New Roman" w:cs="Times New Roman"/>
          <w:sz w:val="28"/>
          <w:szCs w:val="28"/>
          <w:vertAlign w:val="superscript"/>
        </w:rPr>
        <w:t>аявит</w:t>
      </w:r>
      <w:r w:rsidRPr="00E401A2">
        <w:rPr>
          <w:rFonts w:ascii="Times New Roman" w:hAnsi="Times New Roman" w:cs="Times New Roman"/>
          <w:sz w:val="28"/>
          <w:szCs w:val="28"/>
          <w:vertAlign w:val="superscript"/>
        </w:rPr>
        <w:t>еля)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о принятии заявления о предоставлении государственной услуги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E401A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01A2">
        <w:rPr>
          <w:rFonts w:ascii="Times New Roman" w:hAnsi="Times New Roman" w:cs="Times New Roman"/>
          <w:sz w:val="28"/>
          <w:szCs w:val="28"/>
        </w:rPr>
        <w:t>) _____________________!</w:t>
      </w:r>
    </w:p>
    <w:p w:rsidR="00E971E4" w:rsidRPr="00E401A2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87141" w:rsidRPr="00E401A2">
        <w:rPr>
          <w:rFonts w:ascii="Times New Roman" w:hAnsi="Times New Roman" w:cs="Times New Roman"/>
          <w:sz w:val="28"/>
          <w:szCs w:val="28"/>
        </w:rPr>
        <w:t xml:space="preserve">уведомляю, </w:t>
      </w:r>
      <w:r w:rsidRPr="00E401A2">
        <w:rPr>
          <w:rFonts w:ascii="Times New Roman" w:hAnsi="Times New Roman" w:cs="Times New Roman"/>
          <w:sz w:val="28"/>
          <w:szCs w:val="28"/>
        </w:rPr>
        <w:t xml:space="preserve">что Ваше заявление о предоставлении </w:t>
      </w:r>
      <w:r w:rsidR="00515729" w:rsidRPr="00E401A2">
        <w:rPr>
          <w:rFonts w:ascii="Times New Roman" w:hAnsi="Times New Roman" w:cs="Times New Roman"/>
          <w:sz w:val="28"/>
          <w:szCs w:val="28"/>
        </w:rPr>
        <w:t>выписки из</w:t>
      </w:r>
      <w:r w:rsidRPr="00E401A2">
        <w:rPr>
          <w:rFonts w:ascii="Times New Roman" w:hAnsi="Times New Roman" w:cs="Times New Roman"/>
          <w:sz w:val="28"/>
          <w:szCs w:val="28"/>
        </w:rPr>
        <w:t xml:space="preserve"> Един</w:t>
      </w:r>
      <w:r w:rsidR="00515729" w:rsidRPr="00E401A2">
        <w:rPr>
          <w:rFonts w:ascii="Times New Roman" w:hAnsi="Times New Roman" w:cs="Times New Roman"/>
          <w:sz w:val="28"/>
          <w:szCs w:val="28"/>
        </w:rPr>
        <w:t>ого</w:t>
      </w:r>
      <w:r w:rsidRPr="00E401A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15729" w:rsidRPr="00E401A2">
        <w:rPr>
          <w:rFonts w:ascii="Times New Roman" w:hAnsi="Times New Roman" w:cs="Times New Roman"/>
          <w:sz w:val="28"/>
          <w:szCs w:val="28"/>
        </w:rPr>
        <w:t>ого</w:t>
      </w:r>
      <w:r w:rsidRPr="00E401A2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515729" w:rsidRPr="00E401A2">
        <w:rPr>
          <w:rFonts w:ascii="Times New Roman" w:hAnsi="Times New Roman" w:cs="Times New Roman"/>
          <w:sz w:val="28"/>
          <w:szCs w:val="28"/>
        </w:rPr>
        <w:t>а</w:t>
      </w:r>
      <w:r w:rsidRPr="00E401A2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 </w:t>
      </w:r>
      <w:proofErr w:type="gramStart"/>
      <w:r w:rsidRPr="00E401A2">
        <w:rPr>
          <w:rFonts w:ascii="Times New Roman" w:hAnsi="Times New Roman" w:cs="Times New Roman"/>
          <w:sz w:val="28"/>
          <w:szCs w:val="28"/>
        </w:rPr>
        <w:t>от«</w:t>
      </w:r>
      <w:proofErr w:type="gramEnd"/>
      <w:r w:rsidRPr="00E401A2">
        <w:rPr>
          <w:rFonts w:ascii="Times New Roman" w:hAnsi="Times New Roman" w:cs="Times New Roman"/>
          <w:sz w:val="28"/>
          <w:szCs w:val="28"/>
        </w:rPr>
        <w:t>_____» __________ 20__ года принято специалистом Службы</w:t>
      </w:r>
      <w:r w:rsidR="005E4ABF" w:rsidRPr="00E401A2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 Камчатского края (далее – Служба)</w:t>
      </w:r>
      <w:r w:rsidRPr="00E401A2">
        <w:rPr>
          <w:rFonts w:ascii="Times New Roman" w:hAnsi="Times New Roman" w:cs="Times New Roman"/>
          <w:sz w:val="28"/>
          <w:szCs w:val="28"/>
        </w:rPr>
        <w:t>, ответственным за делопроизводство (</w:t>
      </w:r>
      <w:proofErr w:type="spellStart"/>
      <w:r w:rsidR="005E4ABF" w:rsidRPr="00E401A2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E401A2">
        <w:rPr>
          <w:rFonts w:ascii="Times New Roman" w:hAnsi="Times New Roman" w:cs="Times New Roman"/>
          <w:sz w:val="28"/>
          <w:szCs w:val="28"/>
        </w:rPr>
        <w:t xml:space="preserve"> специалиста) «____»______20___ года в «__» часов ____ минут.</w:t>
      </w:r>
    </w:p>
    <w:p w:rsidR="00E971E4" w:rsidRPr="00E401A2" w:rsidRDefault="00E971E4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E401A2" w:rsidRDefault="00E971E4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7"/>
    <w:p w:rsidR="003E0AFA" w:rsidRPr="00E401A2" w:rsidRDefault="003E0AFA" w:rsidP="00FB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3E0AFA" w:rsidRPr="00E401A2" w:rsidTr="001620D8">
        <w:tc>
          <w:tcPr>
            <w:tcW w:w="3283" w:type="dxa"/>
          </w:tcPr>
          <w:p w:rsidR="003E0AFA" w:rsidRPr="00E401A2" w:rsidRDefault="003E0AFA" w:rsidP="00FB53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3E0AFA" w:rsidRPr="00E401A2" w:rsidRDefault="003E0AFA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Должность лица, ответственного за делопроизводство в Службе</w:t>
            </w:r>
          </w:p>
        </w:tc>
        <w:tc>
          <w:tcPr>
            <w:tcW w:w="3284" w:type="dxa"/>
          </w:tcPr>
          <w:p w:rsidR="003E0AFA" w:rsidRPr="00E401A2" w:rsidRDefault="003E0AFA" w:rsidP="00FB53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3E0AFA" w:rsidRPr="00E401A2" w:rsidRDefault="003E0AFA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лица, ответственного за делопроизводство Службе</w:t>
            </w:r>
          </w:p>
        </w:tc>
        <w:tc>
          <w:tcPr>
            <w:tcW w:w="3284" w:type="dxa"/>
          </w:tcPr>
          <w:p w:rsidR="003E0AFA" w:rsidRPr="00E401A2" w:rsidRDefault="003E0AFA" w:rsidP="00FB53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3E0AFA" w:rsidRPr="00E401A2" w:rsidRDefault="003E0AFA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Расшифровка подписи должностного лица, ответственного за делопроизводство в Службе</w:t>
            </w:r>
          </w:p>
        </w:tc>
      </w:tr>
    </w:tbl>
    <w:p w:rsidR="0013662D" w:rsidRPr="00E401A2" w:rsidRDefault="0013662D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2D" w:rsidRPr="00E401A2" w:rsidRDefault="0013662D">
      <w:pPr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329A" w:rsidRPr="00E401A2" w:rsidRDefault="001D329A" w:rsidP="001D329A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lastRenderedPageBreak/>
        <w:t>Приложение 4 к Административному регламенту предоставления Службой охраны объектов культурного наследия Камчатского края государственной услуги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Федерации, утвержденного приказом Службы охраны объектов культурного наследия Камчатского края от_______________№_______</w:t>
      </w:r>
    </w:p>
    <w:p w:rsidR="001D329A" w:rsidRPr="00E401A2" w:rsidRDefault="001D329A" w:rsidP="001D329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329A" w:rsidRPr="00E401A2" w:rsidRDefault="001D329A" w:rsidP="001D329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кому___________________________</w:t>
      </w:r>
    </w:p>
    <w:p w:rsidR="001D329A" w:rsidRPr="00E401A2" w:rsidRDefault="001D329A" w:rsidP="001D329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01A2">
        <w:rPr>
          <w:rFonts w:ascii="Times New Roman" w:hAnsi="Times New Roman" w:cs="Times New Roman"/>
          <w:sz w:val="28"/>
          <w:szCs w:val="28"/>
          <w:vertAlign w:val="superscript"/>
        </w:rPr>
        <w:t>(ФИО заявителя, наименование юридического лица)</w:t>
      </w:r>
    </w:p>
    <w:p w:rsidR="001D329A" w:rsidRPr="00E401A2" w:rsidRDefault="001D329A" w:rsidP="001D329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куда ___________________________</w:t>
      </w:r>
    </w:p>
    <w:p w:rsidR="001D329A" w:rsidRPr="00E401A2" w:rsidRDefault="001D329A" w:rsidP="001D329A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01A2">
        <w:rPr>
          <w:rFonts w:ascii="Times New Roman" w:hAnsi="Times New Roman" w:cs="Times New Roman"/>
          <w:sz w:val="28"/>
          <w:szCs w:val="28"/>
          <w:vertAlign w:val="superscript"/>
        </w:rPr>
        <w:t>(адрес (почтовый/электронный заявителя)</w:t>
      </w:r>
    </w:p>
    <w:p w:rsidR="001D329A" w:rsidRPr="00E401A2" w:rsidRDefault="001D329A" w:rsidP="001D329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D329A" w:rsidRPr="00E401A2" w:rsidRDefault="001D329A" w:rsidP="001D329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16470A" w:rsidRPr="00E401A2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</w:t>
      </w:r>
    </w:p>
    <w:p w:rsidR="001D329A" w:rsidRPr="00E401A2" w:rsidRDefault="001D329A" w:rsidP="0016470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329A" w:rsidRPr="00E401A2" w:rsidRDefault="001D329A" w:rsidP="001D329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E401A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01A2">
        <w:rPr>
          <w:rFonts w:ascii="Times New Roman" w:hAnsi="Times New Roman" w:cs="Times New Roman"/>
          <w:sz w:val="28"/>
          <w:szCs w:val="28"/>
        </w:rPr>
        <w:t>) _____________________!</w:t>
      </w:r>
    </w:p>
    <w:p w:rsidR="001D329A" w:rsidRPr="00E401A2" w:rsidRDefault="001D329A" w:rsidP="001D32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29A" w:rsidRPr="00E401A2" w:rsidRDefault="001D329A" w:rsidP="001D3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Настоящим уведомляю, что Ваше заявление о предоставлении выписки из Единого государственного реестра объектов культурного наследия (памятников истории и культуры) народов Российской Федерации </w:t>
      </w:r>
      <w:proofErr w:type="gramStart"/>
      <w:r w:rsidRPr="00E401A2">
        <w:rPr>
          <w:rFonts w:ascii="Times New Roman" w:hAnsi="Times New Roman" w:cs="Times New Roman"/>
          <w:sz w:val="28"/>
          <w:szCs w:val="28"/>
        </w:rPr>
        <w:t>от«</w:t>
      </w:r>
      <w:proofErr w:type="gramEnd"/>
      <w:r w:rsidRPr="00E401A2">
        <w:rPr>
          <w:rFonts w:ascii="Times New Roman" w:hAnsi="Times New Roman" w:cs="Times New Roman"/>
          <w:sz w:val="28"/>
          <w:szCs w:val="28"/>
        </w:rPr>
        <w:t>_____» __________ 20__ года и документы возвращаются без рассмотрения в связи с</w:t>
      </w:r>
      <w:r w:rsidR="0016470A" w:rsidRPr="00E401A2">
        <w:rPr>
          <w:rFonts w:ascii="Times New Roman" w:hAnsi="Times New Roman" w:cs="Times New Roman"/>
          <w:sz w:val="28"/>
          <w:szCs w:val="28"/>
        </w:rPr>
        <w:t>:</w:t>
      </w:r>
    </w:p>
    <w:p w:rsidR="0016470A" w:rsidRPr="00E401A2" w:rsidRDefault="001D329A" w:rsidP="001647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- отсутствием в заявлении на предоставление государственной услуги необходимой и обязательной для ее предоставления информаци</w:t>
      </w:r>
      <w:r w:rsidR="0016470A" w:rsidRPr="00E401A2">
        <w:rPr>
          <w:rFonts w:ascii="Times New Roman" w:hAnsi="Times New Roman" w:cs="Times New Roman"/>
          <w:sz w:val="28"/>
          <w:szCs w:val="28"/>
        </w:rPr>
        <w:t>и (указать нужное в соответствии с частью 10.1 Административного регламента предоставления Службой охраны объектов культурного наследия Камчатского края государственной услуги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Федерации, утвержденного приказом Службы охраны объектов культурного наследия Камчатского края от_______________№_______).</w:t>
      </w:r>
    </w:p>
    <w:p w:rsidR="001D329A" w:rsidRPr="00E401A2" w:rsidRDefault="001D329A" w:rsidP="001D3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- отсутствием усиленной квалифицированной электронной подписи заявителя или несоответствие данных владельца квалифицированного сертификата ключа проверки электронной подписи данным заявителя, указанным в заявлении, представленном в электронной форме;</w:t>
      </w:r>
    </w:p>
    <w:p w:rsidR="001D329A" w:rsidRPr="00E401A2" w:rsidRDefault="001D329A" w:rsidP="001647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- отсутствием доверенности представителя заявителя, если с заявлением обращается представитель;</w:t>
      </w:r>
    </w:p>
    <w:p w:rsidR="001D329A" w:rsidRPr="00E401A2" w:rsidRDefault="001D329A" w:rsidP="001D32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- представлением заявления, текст которого не поддается прочтению.</w:t>
      </w:r>
    </w:p>
    <w:p w:rsidR="001D329A" w:rsidRPr="00E401A2" w:rsidRDefault="001D329A" w:rsidP="001D3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1D329A" w:rsidRPr="00E401A2" w:rsidTr="0016470A">
        <w:tc>
          <w:tcPr>
            <w:tcW w:w="3283" w:type="dxa"/>
          </w:tcPr>
          <w:p w:rsidR="001D329A" w:rsidRPr="00E401A2" w:rsidRDefault="001D329A" w:rsidP="00164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1D329A" w:rsidRPr="00E401A2" w:rsidRDefault="001D329A" w:rsidP="0016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Должность лица, ответственного за делопроизводство в Службе</w:t>
            </w:r>
          </w:p>
        </w:tc>
        <w:tc>
          <w:tcPr>
            <w:tcW w:w="3284" w:type="dxa"/>
          </w:tcPr>
          <w:p w:rsidR="001D329A" w:rsidRPr="00E401A2" w:rsidRDefault="001D329A" w:rsidP="00164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1D329A" w:rsidRPr="00E401A2" w:rsidRDefault="001D329A" w:rsidP="0016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лица, ответственного за делопроизводство Службе</w:t>
            </w:r>
          </w:p>
        </w:tc>
        <w:tc>
          <w:tcPr>
            <w:tcW w:w="3284" w:type="dxa"/>
          </w:tcPr>
          <w:p w:rsidR="001D329A" w:rsidRPr="00E401A2" w:rsidRDefault="001D329A" w:rsidP="00164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1D329A" w:rsidRPr="00E401A2" w:rsidRDefault="001D329A" w:rsidP="00164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1A2">
              <w:rPr>
                <w:rFonts w:ascii="Times New Roman" w:hAnsi="Times New Roman" w:cs="Times New Roman"/>
                <w:sz w:val="16"/>
                <w:szCs w:val="16"/>
              </w:rPr>
              <w:t>Расшифровка подписи должностного лица, ответственного за делопроизводство в Службе</w:t>
            </w:r>
          </w:p>
        </w:tc>
      </w:tr>
    </w:tbl>
    <w:p w:rsidR="001D329A" w:rsidRPr="00E401A2" w:rsidRDefault="001D329A" w:rsidP="001D329A">
      <w:pPr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329A" w:rsidRPr="00E401A2" w:rsidRDefault="001D32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340" w:rsidRPr="00E401A2" w:rsidRDefault="0013662D" w:rsidP="00CA7340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642D" w:rsidRPr="00E401A2">
        <w:rPr>
          <w:rFonts w:ascii="Times New Roman" w:hAnsi="Times New Roman" w:cs="Times New Roman"/>
          <w:sz w:val="28"/>
          <w:szCs w:val="28"/>
        </w:rPr>
        <w:t>5</w:t>
      </w:r>
      <w:r w:rsidRPr="00E401A2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Службой охраны объектов культурного наследия Камчатского края государственной услуги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CA7340" w:rsidRPr="00E401A2">
        <w:rPr>
          <w:rFonts w:ascii="Times New Roman" w:hAnsi="Times New Roman" w:cs="Times New Roman"/>
          <w:sz w:val="28"/>
          <w:szCs w:val="28"/>
        </w:rPr>
        <w:t>, утвержденного приказом Службы охраны объектов культурного наследия Камчатского края от_______________№_______</w:t>
      </w:r>
    </w:p>
    <w:p w:rsidR="0013662D" w:rsidRPr="00E401A2" w:rsidRDefault="0013662D" w:rsidP="0013662D">
      <w:pPr>
        <w:pStyle w:val="ConsPlusNormal"/>
        <w:ind w:left="4253"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A2157" w:rsidRPr="00E401A2" w:rsidRDefault="00CA2157" w:rsidP="00CA2157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157" w:rsidRPr="00E401A2" w:rsidRDefault="00CA2157" w:rsidP="00CA215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2157" w:rsidRPr="00E401A2" w:rsidRDefault="00CA2157" w:rsidP="00CA215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кому___________________________</w:t>
      </w:r>
    </w:p>
    <w:p w:rsidR="00CA2157" w:rsidRPr="00E401A2" w:rsidRDefault="00CA2157" w:rsidP="00CA215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01A2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 w:rsidR="007E527A" w:rsidRPr="00E401A2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r w:rsidRPr="00E401A2">
        <w:rPr>
          <w:rFonts w:ascii="Times New Roman" w:hAnsi="Times New Roman" w:cs="Times New Roman"/>
          <w:sz w:val="28"/>
          <w:szCs w:val="28"/>
          <w:vertAlign w:val="superscript"/>
        </w:rPr>
        <w:t>аявителя, наименование юридического лица)</w:t>
      </w:r>
    </w:p>
    <w:p w:rsidR="00CA2157" w:rsidRPr="00E401A2" w:rsidRDefault="00CA2157" w:rsidP="00CA215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куда ___________________________</w:t>
      </w:r>
    </w:p>
    <w:p w:rsidR="00CA2157" w:rsidRPr="00E401A2" w:rsidRDefault="00CA2157" w:rsidP="00CA215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401A2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(почтовый/электронный </w:t>
      </w:r>
      <w:r w:rsidR="007E527A" w:rsidRPr="00E401A2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r w:rsidRPr="00E401A2">
        <w:rPr>
          <w:rFonts w:ascii="Times New Roman" w:hAnsi="Times New Roman" w:cs="Times New Roman"/>
          <w:sz w:val="28"/>
          <w:szCs w:val="28"/>
          <w:vertAlign w:val="superscript"/>
        </w:rPr>
        <w:t>аявителя)</w:t>
      </w:r>
    </w:p>
    <w:p w:rsidR="00CA2157" w:rsidRPr="00E401A2" w:rsidRDefault="00CA2157" w:rsidP="00CA21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62D" w:rsidRPr="00E401A2" w:rsidRDefault="0013662D" w:rsidP="0013662D">
      <w:pPr>
        <w:pStyle w:val="ConsPlusNormal"/>
        <w:ind w:left="4253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401A2">
        <w:rPr>
          <w:rFonts w:ascii="Times New Roman" w:hAnsi="Times New Roman" w:cs="Times New Roman"/>
          <w:b/>
          <w:sz w:val="28"/>
          <w:szCs w:val="28"/>
          <w:lang w:eastAsia="ar-SA"/>
        </w:rPr>
        <w:t>ВЫПИСКА</w:t>
      </w:r>
    </w:p>
    <w:p w:rsidR="0013662D" w:rsidRPr="00E401A2" w:rsidRDefault="0013662D" w:rsidP="0013662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Pr="00E401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Единого государственного реестра объектов культурного наследия (памятников истории и культуры) народов Российской Федерации</w:t>
      </w:r>
    </w:p>
    <w:p w:rsidR="0013662D" w:rsidRPr="00E401A2" w:rsidRDefault="0013662D" w:rsidP="0013662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62D" w:rsidRPr="00E401A2" w:rsidRDefault="0013662D" w:rsidP="00F14A3F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E401A2">
        <w:rPr>
          <w:rFonts w:ascii="Times New Roman" w:hAnsi="Times New Roman" w:cs="Times New Roman"/>
          <w:sz w:val="28"/>
          <w:szCs w:val="28"/>
        </w:rPr>
        <w:t>объекта:_</w:t>
      </w:r>
      <w:proofErr w:type="gramEnd"/>
      <w:r w:rsidRPr="00E401A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14A3F" w:rsidRPr="00E401A2">
        <w:rPr>
          <w:rFonts w:ascii="Times New Roman" w:hAnsi="Times New Roman" w:cs="Times New Roman"/>
          <w:sz w:val="28"/>
          <w:szCs w:val="28"/>
        </w:rPr>
        <w:t>_____</w:t>
      </w:r>
    </w:p>
    <w:p w:rsidR="00F14A3F" w:rsidRPr="00E401A2" w:rsidRDefault="00F14A3F" w:rsidP="00F14A3F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515729" w:rsidRPr="00E401A2" w:rsidRDefault="00515729" w:rsidP="00F14A3F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Местонахождение объекта (адрес объекта или при его отсутствии описание местоположения </w:t>
      </w:r>
      <w:proofErr w:type="gramStart"/>
      <w:r w:rsidRPr="00E401A2">
        <w:rPr>
          <w:rFonts w:ascii="Times New Roman" w:hAnsi="Times New Roman" w:cs="Times New Roman"/>
          <w:sz w:val="28"/>
          <w:szCs w:val="28"/>
        </w:rPr>
        <w:t>объекта)_</w:t>
      </w:r>
      <w:proofErr w:type="gramEnd"/>
      <w:r w:rsidRPr="00E401A2">
        <w:rPr>
          <w:rFonts w:ascii="Times New Roman" w:hAnsi="Times New Roman" w:cs="Times New Roman"/>
          <w:sz w:val="28"/>
          <w:szCs w:val="28"/>
        </w:rPr>
        <w:t>________________</w:t>
      </w:r>
      <w:r w:rsidR="00F14A3F" w:rsidRPr="00E401A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14A3F" w:rsidRPr="00E401A2" w:rsidRDefault="00F14A3F" w:rsidP="00F14A3F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3662D" w:rsidRPr="00E401A2" w:rsidRDefault="0013662D" w:rsidP="00F14A3F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 xml:space="preserve">Время возникновения или дата создания объекта, дата основных изменений (перестроек) данного объекта и (или) дата связанная с </w:t>
      </w:r>
      <w:r w:rsidR="00F14A3F" w:rsidRPr="00E401A2">
        <w:rPr>
          <w:rFonts w:ascii="Times New Roman" w:hAnsi="Times New Roman" w:cs="Times New Roman"/>
          <w:sz w:val="28"/>
          <w:szCs w:val="28"/>
        </w:rPr>
        <w:t xml:space="preserve">ним </w:t>
      </w:r>
      <w:r w:rsidRPr="00E401A2">
        <w:rPr>
          <w:rFonts w:ascii="Times New Roman" w:hAnsi="Times New Roman" w:cs="Times New Roman"/>
          <w:sz w:val="28"/>
          <w:szCs w:val="28"/>
        </w:rPr>
        <w:t xml:space="preserve">историческим </w:t>
      </w:r>
      <w:proofErr w:type="gramStart"/>
      <w:r w:rsidRPr="00E401A2">
        <w:rPr>
          <w:rFonts w:ascii="Times New Roman" w:hAnsi="Times New Roman" w:cs="Times New Roman"/>
          <w:sz w:val="28"/>
          <w:szCs w:val="28"/>
        </w:rPr>
        <w:t>событием:</w:t>
      </w:r>
      <w:r w:rsidR="00120BCA" w:rsidRPr="00E401A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20BCA" w:rsidRPr="00E401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120BCA" w:rsidRPr="00E401A2" w:rsidRDefault="00120BCA" w:rsidP="00F14A3F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20BCA" w:rsidRPr="00E401A2" w:rsidRDefault="00120BCA" w:rsidP="00F14A3F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К</w:t>
      </w:r>
      <w:r w:rsidR="0013662D" w:rsidRPr="00E401A2">
        <w:rPr>
          <w:rFonts w:ascii="Times New Roman" w:hAnsi="Times New Roman" w:cs="Times New Roman"/>
          <w:sz w:val="28"/>
          <w:szCs w:val="28"/>
        </w:rPr>
        <w:t>атегори</w:t>
      </w:r>
      <w:r w:rsidR="002F1F5A" w:rsidRPr="00E401A2">
        <w:rPr>
          <w:rFonts w:ascii="Times New Roman" w:hAnsi="Times New Roman" w:cs="Times New Roman"/>
          <w:sz w:val="28"/>
          <w:szCs w:val="28"/>
        </w:rPr>
        <w:t>я</w:t>
      </w:r>
      <w:r w:rsidR="0013662D" w:rsidRPr="00E401A2">
        <w:rPr>
          <w:rFonts w:ascii="Times New Roman" w:hAnsi="Times New Roman" w:cs="Times New Roman"/>
          <w:sz w:val="28"/>
          <w:szCs w:val="28"/>
        </w:rPr>
        <w:t xml:space="preserve"> историко-культурного значения объекта</w:t>
      </w:r>
      <w:r w:rsidRPr="00E401A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0BCA" w:rsidRPr="00E401A2" w:rsidRDefault="00120BCA" w:rsidP="00F14A3F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3662D" w:rsidRPr="00E401A2" w:rsidRDefault="00120BCA" w:rsidP="00F14A3F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E401A2">
        <w:rPr>
          <w:rFonts w:ascii="Times New Roman" w:hAnsi="Times New Roman" w:cs="Times New Roman"/>
          <w:sz w:val="28"/>
          <w:szCs w:val="28"/>
        </w:rPr>
        <w:t>Вид</w:t>
      </w:r>
      <w:r w:rsidR="0013662D" w:rsidRPr="00E401A2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E401A2">
        <w:rPr>
          <w:rFonts w:ascii="Times New Roman" w:hAnsi="Times New Roman" w:cs="Times New Roman"/>
          <w:sz w:val="28"/>
          <w:szCs w:val="28"/>
        </w:rPr>
        <w:t>_____________________________</w:t>
      </w:r>
      <w:r w:rsidR="00F14A3F" w:rsidRPr="00E401A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3662D" w:rsidRPr="00E401A2" w:rsidRDefault="0013662D" w:rsidP="0013662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0BCA" w:rsidRPr="00E401A2" w:rsidRDefault="00120BCA" w:rsidP="0013662D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59DD" w:rsidRPr="00CB2877" w:rsidRDefault="00120BCA" w:rsidP="00CB2877">
      <w:pPr>
        <w:rPr>
          <w:rFonts w:ascii="Times New Roman" w:hAnsi="Times New Roman" w:cs="Times New Roman"/>
          <w:b/>
          <w:sz w:val="28"/>
          <w:szCs w:val="28"/>
        </w:rPr>
      </w:pPr>
      <w:r w:rsidRPr="00E401A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Службы</w:t>
      </w:r>
    </w:p>
    <w:sectPr w:rsidR="00AC59DD" w:rsidRPr="00CB2877" w:rsidSect="00575421">
      <w:head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99" w:rsidRDefault="004B1F99" w:rsidP="00561521">
      <w:pPr>
        <w:spacing w:after="0" w:line="240" w:lineRule="auto"/>
      </w:pPr>
      <w:r>
        <w:separator/>
      </w:r>
    </w:p>
  </w:endnote>
  <w:endnote w:type="continuationSeparator" w:id="0">
    <w:p w:rsidR="004B1F99" w:rsidRDefault="004B1F99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99" w:rsidRDefault="004B1F99" w:rsidP="00561521">
      <w:pPr>
        <w:spacing w:after="0" w:line="240" w:lineRule="auto"/>
      </w:pPr>
      <w:r>
        <w:separator/>
      </w:r>
    </w:p>
  </w:footnote>
  <w:footnote w:type="continuationSeparator" w:id="0">
    <w:p w:rsidR="004B1F99" w:rsidRDefault="004B1F99" w:rsidP="0056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99" w:rsidRPr="00A72EF8" w:rsidRDefault="004B1F99" w:rsidP="00A72EF8">
    <w:pPr>
      <w:pStyle w:val="ab"/>
      <w:jc w:val="right"/>
      <w:rPr>
        <w:sz w:val="28"/>
        <w:szCs w:val="28"/>
      </w:rPr>
    </w:pPr>
    <w:r w:rsidRPr="00A72EF8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04"/>
    <w:multiLevelType w:val="hybridMultilevel"/>
    <w:tmpl w:val="1A34B5D4"/>
    <w:lvl w:ilvl="0" w:tplc="14625A4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B43710"/>
    <w:multiLevelType w:val="hybridMultilevel"/>
    <w:tmpl w:val="4356B6A8"/>
    <w:lvl w:ilvl="0" w:tplc="DB46C8F2">
      <w:start w:val="1"/>
      <w:numFmt w:val="decimal"/>
      <w:pStyle w:val="1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26463"/>
    <w:multiLevelType w:val="hybridMultilevel"/>
    <w:tmpl w:val="CCAA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0F44"/>
    <w:multiLevelType w:val="hybridMultilevel"/>
    <w:tmpl w:val="53FA0E96"/>
    <w:lvl w:ilvl="0" w:tplc="0052981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F8107F"/>
    <w:multiLevelType w:val="hybridMultilevel"/>
    <w:tmpl w:val="091CE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E61DC"/>
    <w:multiLevelType w:val="hybridMultilevel"/>
    <w:tmpl w:val="F8F42B44"/>
    <w:lvl w:ilvl="0" w:tplc="352436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522691"/>
    <w:multiLevelType w:val="hybridMultilevel"/>
    <w:tmpl w:val="93244874"/>
    <w:lvl w:ilvl="0" w:tplc="18C6D6E4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A3143C"/>
    <w:multiLevelType w:val="hybridMultilevel"/>
    <w:tmpl w:val="D9BC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0720A"/>
    <w:multiLevelType w:val="hybridMultilevel"/>
    <w:tmpl w:val="93CEB22C"/>
    <w:lvl w:ilvl="0" w:tplc="14625A42">
      <w:start w:val="2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 w15:restartNumberingAfterBreak="0">
    <w:nsid w:val="4A777478"/>
    <w:multiLevelType w:val="hybridMultilevel"/>
    <w:tmpl w:val="FC0272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CDF4824"/>
    <w:multiLevelType w:val="hybridMultilevel"/>
    <w:tmpl w:val="8166BBF4"/>
    <w:lvl w:ilvl="0" w:tplc="4700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850D8B"/>
    <w:multiLevelType w:val="hybridMultilevel"/>
    <w:tmpl w:val="8C38BE96"/>
    <w:lvl w:ilvl="0" w:tplc="2052348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4654E5"/>
    <w:multiLevelType w:val="multilevel"/>
    <w:tmpl w:val="5B7E84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BC6790"/>
    <w:multiLevelType w:val="multilevel"/>
    <w:tmpl w:val="81E6C7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0D61FCB"/>
    <w:multiLevelType w:val="hybridMultilevel"/>
    <w:tmpl w:val="99BC5750"/>
    <w:lvl w:ilvl="0" w:tplc="A742F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9A047D4"/>
    <w:multiLevelType w:val="hybridMultilevel"/>
    <w:tmpl w:val="28E09E64"/>
    <w:lvl w:ilvl="0" w:tplc="C2CA4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E9458C5"/>
    <w:multiLevelType w:val="hybridMultilevel"/>
    <w:tmpl w:val="9AFA0B9C"/>
    <w:lvl w:ilvl="0" w:tplc="4B66FDF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AD5867"/>
    <w:multiLevelType w:val="hybridMultilevel"/>
    <w:tmpl w:val="16C24F18"/>
    <w:lvl w:ilvl="0" w:tplc="DD4EA03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14"/>
  </w:num>
  <w:num w:numId="7">
    <w:abstractNumId w:val="18"/>
  </w:num>
  <w:num w:numId="8">
    <w:abstractNumId w:val="1"/>
  </w:num>
  <w:num w:numId="9">
    <w:abstractNumId w:val="23"/>
  </w:num>
  <w:num w:numId="10">
    <w:abstractNumId w:val="6"/>
  </w:num>
  <w:num w:numId="11">
    <w:abstractNumId w:val="16"/>
  </w:num>
  <w:num w:numId="12">
    <w:abstractNumId w:val="5"/>
  </w:num>
  <w:num w:numId="13">
    <w:abstractNumId w:val="3"/>
  </w:num>
  <w:num w:numId="14">
    <w:abstractNumId w:val="12"/>
  </w:num>
  <w:num w:numId="15">
    <w:abstractNumId w:val="10"/>
  </w:num>
  <w:num w:numId="16">
    <w:abstractNumId w:val="0"/>
  </w:num>
  <w:num w:numId="17">
    <w:abstractNumId w:val="19"/>
  </w:num>
  <w:num w:numId="18">
    <w:abstractNumId w:val="1"/>
  </w:num>
  <w:num w:numId="19">
    <w:abstractNumId w:val="20"/>
  </w:num>
  <w:num w:numId="20">
    <w:abstractNumId w:val="2"/>
  </w:num>
  <w:num w:numId="21">
    <w:abstractNumId w:val="8"/>
  </w:num>
  <w:num w:numId="22">
    <w:abstractNumId w:val="22"/>
  </w:num>
  <w:num w:numId="23">
    <w:abstractNumId w:val="1"/>
  </w:num>
  <w:num w:numId="24">
    <w:abstractNumId w:val="4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0104E"/>
    <w:rsid w:val="00011C7B"/>
    <w:rsid w:val="00012B3B"/>
    <w:rsid w:val="00016F9A"/>
    <w:rsid w:val="0001745A"/>
    <w:rsid w:val="0002045A"/>
    <w:rsid w:val="000313BD"/>
    <w:rsid w:val="0004205D"/>
    <w:rsid w:val="000507AE"/>
    <w:rsid w:val="00054FDB"/>
    <w:rsid w:val="00056146"/>
    <w:rsid w:val="00056242"/>
    <w:rsid w:val="00056B4F"/>
    <w:rsid w:val="0006101A"/>
    <w:rsid w:val="00062210"/>
    <w:rsid w:val="00064CFC"/>
    <w:rsid w:val="00065131"/>
    <w:rsid w:val="0008140B"/>
    <w:rsid w:val="00081AF3"/>
    <w:rsid w:val="00084909"/>
    <w:rsid w:val="00087459"/>
    <w:rsid w:val="000A34BE"/>
    <w:rsid w:val="000A40C3"/>
    <w:rsid w:val="000A5695"/>
    <w:rsid w:val="000A7526"/>
    <w:rsid w:val="000B0EED"/>
    <w:rsid w:val="000B1048"/>
    <w:rsid w:val="000B6954"/>
    <w:rsid w:val="000C057A"/>
    <w:rsid w:val="000C0732"/>
    <w:rsid w:val="000C1616"/>
    <w:rsid w:val="000C5778"/>
    <w:rsid w:val="000C6887"/>
    <w:rsid w:val="000D0ED7"/>
    <w:rsid w:val="000E0B17"/>
    <w:rsid w:val="000E5767"/>
    <w:rsid w:val="000E5BAA"/>
    <w:rsid w:val="000F22F9"/>
    <w:rsid w:val="000F44AE"/>
    <w:rsid w:val="000F522E"/>
    <w:rsid w:val="000F6191"/>
    <w:rsid w:val="000F6217"/>
    <w:rsid w:val="0010046A"/>
    <w:rsid w:val="00102687"/>
    <w:rsid w:val="001147DD"/>
    <w:rsid w:val="00114FF1"/>
    <w:rsid w:val="00120656"/>
    <w:rsid w:val="00120BCA"/>
    <w:rsid w:val="0012198D"/>
    <w:rsid w:val="001306E7"/>
    <w:rsid w:val="00131455"/>
    <w:rsid w:val="001331C6"/>
    <w:rsid w:val="00133CF1"/>
    <w:rsid w:val="0013662D"/>
    <w:rsid w:val="00136FBF"/>
    <w:rsid w:val="001371E6"/>
    <w:rsid w:val="0014248B"/>
    <w:rsid w:val="00143229"/>
    <w:rsid w:val="00147A31"/>
    <w:rsid w:val="001620D8"/>
    <w:rsid w:val="0016470A"/>
    <w:rsid w:val="0016523D"/>
    <w:rsid w:val="00165260"/>
    <w:rsid w:val="00165616"/>
    <w:rsid w:val="00171319"/>
    <w:rsid w:val="001715D8"/>
    <w:rsid w:val="001715DD"/>
    <w:rsid w:val="00172513"/>
    <w:rsid w:val="00176B65"/>
    <w:rsid w:val="0018002C"/>
    <w:rsid w:val="001800D0"/>
    <w:rsid w:val="00183826"/>
    <w:rsid w:val="00183851"/>
    <w:rsid w:val="00187FD9"/>
    <w:rsid w:val="001943AA"/>
    <w:rsid w:val="001A4699"/>
    <w:rsid w:val="001B1B1D"/>
    <w:rsid w:val="001B6882"/>
    <w:rsid w:val="001C0227"/>
    <w:rsid w:val="001C5908"/>
    <w:rsid w:val="001D1880"/>
    <w:rsid w:val="001D2B98"/>
    <w:rsid w:val="001D2CB6"/>
    <w:rsid w:val="001D329A"/>
    <w:rsid w:val="001D6753"/>
    <w:rsid w:val="001E2FD6"/>
    <w:rsid w:val="001E65FD"/>
    <w:rsid w:val="001E7788"/>
    <w:rsid w:val="001F0ED3"/>
    <w:rsid w:val="001F17EA"/>
    <w:rsid w:val="001F2A3C"/>
    <w:rsid w:val="00202051"/>
    <w:rsid w:val="0020281F"/>
    <w:rsid w:val="0020483A"/>
    <w:rsid w:val="00216280"/>
    <w:rsid w:val="00217933"/>
    <w:rsid w:val="00217B74"/>
    <w:rsid w:val="00220381"/>
    <w:rsid w:val="002235E8"/>
    <w:rsid w:val="00226A66"/>
    <w:rsid w:val="002376CC"/>
    <w:rsid w:val="00243718"/>
    <w:rsid w:val="002563B6"/>
    <w:rsid w:val="00261F43"/>
    <w:rsid w:val="002713F6"/>
    <w:rsid w:val="00273AE2"/>
    <w:rsid w:val="00274F61"/>
    <w:rsid w:val="00275915"/>
    <w:rsid w:val="002901E7"/>
    <w:rsid w:val="0029102E"/>
    <w:rsid w:val="00292EA7"/>
    <w:rsid w:val="002931A6"/>
    <w:rsid w:val="0029671E"/>
    <w:rsid w:val="002A282C"/>
    <w:rsid w:val="002A35BC"/>
    <w:rsid w:val="002A3ABC"/>
    <w:rsid w:val="002A4877"/>
    <w:rsid w:val="002A5A37"/>
    <w:rsid w:val="002B1534"/>
    <w:rsid w:val="002C15E9"/>
    <w:rsid w:val="002C4120"/>
    <w:rsid w:val="002D058F"/>
    <w:rsid w:val="002D4A17"/>
    <w:rsid w:val="002D4AA3"/>
    <w:rsid w:val="002E42A2"/>
    <w:rsid w:val="002E6C22"/>
    <w:rsid w:val="002F1F5A"/>
    <w:rsid w:val="002F5AA5"/>
    <w:rsid w:val="002F622F"/>
    <w:rsid w:val="00304CCA"/>
    <w:rsid w:val="003117F7"/>
    <w:rsid w:val="00311D41"/>
    <w:rsid w:val="003124F8"/>
    <w:rsid w:val="00313983"/>
    <w:rsid w:val="00315769"/>
    <w:rsid w:val="00316212"/>
    <w:rsid w:val="00326B49"/>
    <w:rsid w:val="00341486"/>
    <w:rsid w:val="00345DEA"/>
    <w:rsid w:val="00346457"/>
    <w:rsid w:val="00354090"/>
    <w:rsid w:val="00356C29"/>
    <w:rsid w:val="0036335A"/>
    <w:rsid w:val="00365F1E"/>
    <w:rsid w:val="003733BB"/>
    <w:rsid w:val="003757BF"/>
    <w:rsid w:val="00377A8D"/>
    <w:rsid w:val="003856FB"/>
    <w:rsid w:val="00390A37"/>
    <w:rsid w:val="003911B4"/>
    <w:rsid w:val="003913C5"/>
    <w:rsid w:val="00392DD9"/>
    <w:rsid w:val="00395F72"/>
    <w:rsid w:val="003A2274"/>
    <w:rsid w:val="003A74DB"/>
    <w:rsid w:val="003B308E"/>
    <w:rsid w:val="003B46CD"/>
    <w:rsid w:val="003C09D2"/>
    <w:rsid w:val="003C407E"/>
    <w:rsid w:val="003D41DC"/>
    <w:rsid w:val="003D4865"/>
    <w:rsid w:val="003D78AF"/>
    <w:rsid w:val="003E067F"/>
    <w:rsid w:val="003E0AFA"/>
    <w:rsid w:val="003F206E"/>
    <w:rsid w:val="003F20E8"/>
    <w:rsid w:val="003F392C"/>
    <w:rsid w:val="00405048"/>
    <w:rsid w:val="0040778B"/>
    <w:rsid w:val="00407E1A"/>
    <w:rsid w:val="00414280"/>
    <w:rsid w:val="004169CF"/>
    <w:rsid w:val="00423A3C"/>
    <w:rsid w:val="004311BF"/>
    <w:rsid w:val="00431EBF"/>
    <w:rsid w:val="0043208D"/>
    <w:rsid w:val="00433A96"/>
    <w:rsid w:val="0044092B"/>
    <w:rsid w:val="0044566E"/>
    <w:rsid w:val="00446377"/>
    <w:rsid w:val="00447323"/>
    <w:rsid w:val="004527B8"/>
    <w:rsid w:val="00453B1B"/>
    <w:rsid w:val="00461C36"/>
    <w:rsid w:val="00462490"/>
    <w:rsid w:val="00467652"/>
    <w:rsid w:val="00471D10"/>
    <w:rsid w:val="004730BD"/>
    <w:rsid w:val="0047339B"/>
    <w:rsid w:val="00477A37"/>
    <w:rsid w:val="00481C34"/>
    <w:rsid w:val="00485F63"/>
    <w:rsid w:val="004869C2"/>
    <w:rsid w:val="00486DF6"/>
    <w:rsid w:val="004919D7"/>
    <w:rsid w:val="004A1996"/>
    <w:rsid w:val="004B1F99"/>
    <w:rsid w:val="004B6D7F"/>
    <w:rsid w:val="004B7849"/>
    <w:rsid w:val="004C1074"/>
    <w:rsid w:val="004C269A"/>
    <w:rsid w:val="004C6102"/>
    <w:rsid w:val="004D2278"/>
    <w:rsid w:val="004D3779"/>
    <w:rsid w:val="004E2B6C"/>
    <w:rsid w:val="004F56EB"/>
    <w:rsid w:val="004F7716"/>
    <w:rsid w:val="00501C61"/>
    <w:rsid w:val="0050298D"/>
    <w:rsid w:val="00507359"/>
    <w:rsid w:val="005074F7"/>
    <w:rsid w:val="00511EE6"/>
    <w:rsid w:val="00513175"/>
    <w:rsid w:val="00515729"/>
    <w:rsid w:val="00517884"/>
    <w:rsid w:val="005211FF"/>
    <w:rsid w:val="00523EF7"/>
    <w:rsid w:val="00525BE1"/>
    <w:rsid w:val="00530130"/>
    <w:rsid w:val="005311B3"/>
    <w:rsid w:val="00533FE0"/>
    <w:rsid w:val="00541DE0"/>
    <w:rsid w:val="0054373C"/>
    <w:rsid w:val="005438CB"/>
    <w:rsid w:val="00545368"/>
    <w:rsid w:val="005457B2"/>
    <w:rsid w:val="0054787B"/>
    <w:rsid w:val="00550E83"/>
    <w:rsid w:val="005550D3"/>
    <w:rsid w:val="00561521"/>
    <w:rsid w:val="00566F2A"/>
    <w:rsid w:val="0057374C"/>
    <w:rsid w:val="00575421"/>
    <w:rsid w:val="00575C65"/>
    <w:rsid w:val="005778A4"/>
    <w:rsid w:val="0058260D"/>
    <w:rsid w:val="00585812"/>
    <w:rsid w:val="00587794"/>
    <w:rsid w:val="00596FB4"/>
    <w:rsid w:val="005976A7"/>
    <w:rsid w:val="005A0C94"/>
    <w:rsid w:val="005A2C0F"/>
    <w:rsid w:val="005A4011"/>
    <w:rsid w:val="005A42BB"/>
    <w:rsid w:val="005A4E1E"/>
    <w:rsid w:val="005A6E79"/>
    <w:rsid w:val="005B69AD"/>
    <w:rsid w:val="005B6A41"/>
    <w:rsid w:val="005B6C9D"/>
    <w:rsid w:val="005B77EB"/>
    <w:rsid w:val="005C276B"/>
    <w:rsid w:val="005D5212"/>
    <w:rsid w:val="005D57B2"/>
    <w:rsid w:val="005D5BE1"/>
    <w:rsid w:val="005E0E00"/>
    <w:rsid w:val="005E4ABF"/>
    <w:rsid w:val="005F1BD1"/>
    <w:rsid w:val="005F250C"/>
    <w:rsid w:val="005F29B8"/>
    <w:rsid w:val="005F4814"/>
    <w:rsid w:val="005F5177"/>
    <w:rsid w:val="0060550B"/>
    <w:rsid w:val="006115B9"/>
    <w:rsid w:val="006127B1"/>
    <w:rsid w:val="006143D4"/>
    <w:rsid w:val="0061558C"/>
    <w:rsid w:val="0062609F"/>
    <w:rsid w:val="0063056E"/>
    <w:rsid w:val="00635996"/>
    <w:rsid w:val="006359EE"/>
    <w:rsid w:val="006402C2"/>
    <w:rsid w:val="00641E0D"/>
    <w:rsid w:val="0064453D"/>
    <w:rsid w:val="00651FB8"/>
    <w:rsid w:val="006523F2"/>
    <w:rsid w:val="00654466"/>
    <w:rsid w:val="00654FD9"/>
    <w:rsid w:val="00661FC5"/>
    <w:rsid w:val="0066491A"/>
    <w:rsid w:val="00671558"/>
    <w:rsid w:val="0067719F"/>
    <w:rsid w:val="006803BF"/>
    <w:rsid w:val="00680709"/>
    <w:rsid w:val="00680988"/>
    <w:rsid w:val="006817E1"/>
    <w:rsid w:val="006833CA"/>
    <w:rsid w:val="00687ADA"/>
    <w:rsid w:val="006A36B0"/>
    <w:rsid w:val="006A3B90"/>
    <w:rsid w:val="006A52E3"/>
    <w:rsid w:val="006A5F30"/>
    <w:rsid w:val="006B1C73"/>
    <w:rsid w:val="006B599A"/>
    <w:rsid w:val="006C219B"/>
    <w:rsid w:val="006C77CA"/>
    <w:rsid w:val="006E2372"/>
    <w:rsid w:val="006F6713"/>
    <w:rsid w:val="006F7196"/>
    <w:rsid w:val="007026DA"/>
    <w:rsid w:val="00702FA7"/>
    <w:rsid w:val="0071078B"/>
    <w:rsid w:val="00710BEB"/>
    <w:rsid w:val="00712B60"/>
    <w:rsid w:val="00712D54"/>
    <w:rsid w:val="0071462B"/>
    <w:rsid w:val="0071480F"/>
    <w:rsid w:val="007204C8"/>
    <w:rsid w:val="007235DE"/>
    <w:rsid w:val="00727D96"/>
    <w:rsid w:val="00731927"/>
    <w:rsid w:val="00742E61"/>
    <w:rsid w:val="007440D1"/>
    <w:rsid w:val="00745FF4"/>
    <w:rsid w:val="00755459"/>
    <w:rsid w:val="007607E8"/>
    <w:rsid w:val="00763E3D"/>
    <w:rsid w:val="007641CF"/>
    <w:rsid w:val="007722BE"/>
    <w:rsid w:val="0077248F"/>
    <w:rsid w:val="00773401"/>
    <w:rsid w:val="00773F80"/>
    <w:rsid w:val="00775D7A"/>
    <w:rsid w:val="00777093"/>
    <w:rsid w:val="007774BA"/>
    <w:rsid w:val="0077773F"/>
    <w:rsid w:val="00780332"/>
    <w:rsid w:val="00780854"/>
    <w:rsid w:val="007819D5"/>
    <w:rsid w:val="00786968"/>
    <w:rsid w:val="00795FA6"/>
    <w:rsid w:val="007A6351"/>
    <w:rsid w:val="007B3089"/>
    <w:rsid w:val="007B49AE"/>
    <w:rsid w:val="007B53E9"/>
    <w:rsid w:val="007B7A25"/>
    <w:rsid w:val="007C7F99"/>
    <w:rsid w:val="007D140F"/>
    <w:rsid w:val="007D1878"/>
    <w:rsid w:val="007E1B81"/>
    <w:rsid w:val="007E4B8D"/>
    <w:rsid w:val="007E527A"/>
    <w:rsid w:val="007E6E80"/>
    <w:rsid w:val="007E7A00"/>
    <w:rsid w:val="007F46D1"/>
    <w:rsid w:val="007F6BAA"/>
    <w:rsid w:val="00802854"/>
    <w:rsid w:val="00812A7F"/>
    <w:rsid w:val="00814068"/>
    <w:rsid w:val="00815869"/>
    <w:rsid w:val="00817EE1"/>
    <w:rsid w:val="008201EF"/>
    <w:rsid w:val="008203E3"/>
    <w:rsid w:val="0083151D"/>
    <w:rsid w:val="00833FF7"/>
    <w:rsid w:val="00840EFF"/>
    <w:rsid w:val="00853189"/>
    <w:rsid w:val="0085443C"/>
    <w:rsid w:val="00863219"/>
    <w:rsid w:val="00863DE2"/>
    <w:rsid w:val="00864E77"/>
    <w:rsid w:val="00865E70"/>
    <w:rsid w:val="00866A91"/>
    <w:rsid w:val="00872EBC"/>
    <w:rsid w:val="0088642D"/>
    <w:rsid w:val="00893E9F"/>
    <w:rsid w:val="008A0C06"/>
    <w:rsid w:val="008A23B9"/>
    <w:rsid w:val="008B10A3"/>
    <w:rsid w:val="008B3F8E"/>
    <w:rsid w:val="008B564D"/>
    <w:rsid w:val="008C7FBB"/>
    <w:rsid w:val="008D1CC4"/>
    <w:rsid w:val="008D6E5E"/>
    <w:rsid w:val="008D766A"/>
    <w:rsid w:val="008E46DB"/>
    <w:rsid w:val="008F1BA7"/>
    <w:rsid w:val="008F47A1"/>
    <w:rsid w:val="0090067D"/>
    <w:rsid w:val="00902AD8"/>
    <w:rsid w:val="009034C1"/>
    <w:rsid w:val="00903745"/>
    <w:rsid w:val="00904DD8"/>
    <w:rsid w:val="00905893"/>
    <w:rsid w:val="0090668C"/>
    <w:rsid w:val="009071D0"/>
    <w:rsid w:val="00911D72"/>
    <w:rsid w:val="00912A3E"/>
    <w:rsid w:val="00914393"/>
    <w:rsid w:val="00920387"/>
    <w:rsid w:val="00921572"/>
    <w:rsid w:val="00925BB9"/>
    <w:rsid w:val="00926796"/>
    <w:rsid w:val="009271FA"/>
    <w:rsid w:val="00932815"/>
    <w:rsid w:val="009407FB"/>
    <w:rsid w:val="009423FC"/>
    <w:rsid w:val="00943697"/>
    <w:rsid w:val="0094709D"/>
    <w:rsid w:val="00947513"/>
    <w:rsid w:val="00950DD0"/>
    <w:rsid w:val="00953ECB"/>
    <w:rsid w:val="00954EED"/>
    <w:rsid w:val="009631C3"/>
    <w:rsid w:val="00981715"/>
    <w:rsid w:val="00995C2F"/>
    <w:rsid w:val="009A30D8"/>
    <w:rsid w:val="009B31EF"/>
    <w:rsid w:val="009B5A6F"/>
    <w:rsid w:val="009B7F2E"/>
    <w:rsid w:val="009C12F8"/>
    <w:rsid w:val="009C3404"/>
    <w:rsid w:val="009C4641"/>
    <w:rsid w:val="009C5B36"/>
    <w:rsid w:val="009C6148"/>
    <w:rsid w:val="009D1F10"/>
    <w:rsid w:val="009D4B57"/>
    <w:rsid w:val="009D73A7"/>
    <w:rsid w:val="009D741E"/>
    <w:rsid w:val="009E320E"/>
    <w:rsid w:val="009E4861"/>
    <w:rsid w:val="009F23DE"/>
    <w:rsid w:val="00A01024"/>
    <w:rsid w:val="00A03172"/>
    <w:rsid w:val="00A0485B"/>
    <w:rsid w:val="00A07AD3"/>
    <w:rsid w:val="00A16C30"/>
    <w:rsid w:val="00A23561"/>
    <w:rsid w:val="00A25339"/>
    <w:rsid w:val="00A31012"/>
    <w:rsid w:val="00A34CCE"/>
    <w:rsid w:val="00A36AAC"/>
    <w:rsid w:val="00A416B7"/>
    <w:rsid w:val="00A47B56"/>
    <w:rsid w:val="00A47E88"/>
    <w:rsid w:val="00A51242"/>
    <w:rsid w:val="00A51FB1"/>
    <w:rsid w:val="00A53199"/>
    <w:rsid w:val="00A61C1B"/>
    <w:rsid w:val="00A62A01"/>
    <w:rsid w:val="00A62D46"/>
    <w:rsid w:val="00A63068"/>
    <w:rsid w:val="00A63F2E"/>
    <w:rsid w:val="00A6654C"/>
    <w:rsid w:val="00A7185B"/>
    <w:rsid w:val="00A72EF8"/>
    <w:rsid w:val="00A751AE"/>
    <w:rsid w:val="00A76967"/>
    <w:rsid w:val="00A80644"/>
    <w:rsid w:val="00A87B44"/>
    <w:rsid w:val="00A9233A"/>
    <w:rsid w:val="00A94F24"/>
    <w:rsid w:val="00A96049"/>
    <w:rsid w:val="00A977FE"/>
    <w:rsid w:val="00AA39C2"/>
    <w:rsid w:val="00AB0340"/>
    <w:rsid w:val="00AB048A"/>
    <w:rsid w:val="00AB42B8"/>
    <w:rsid w:val="00AB58C4"/>
    <w:rsid w:val="00AC4BB4"/>
    <w:rsid w:val="00AC53A6"/>
    <w:rsid w:val="00AC59DD"/>
    <w:rsid w:val="00AC6065"/>
    <w:rsid w:val="00AD44C9"/>
    <w:rsid w:val="00AE502E"/>
    <w:rsid w:val="00AE689E"/>
    <w:rsid w:val="00AE7469"/>
    <w:rsid w:val="00AF17EB"/>
    <w:rsid w:val="00AF3E02"/>
    <w:rsid w:val="00AF5404"/>
    <w:rsid w:val="00B02911"/>
    <w:rsid w:val="00B06758"/>
    <w:rsid w:val="00B0786C"/>
    <w:rsid w:val="00B1290B"/>
    <w:rsid w:val="00B13EBB"/>
    <w:rsid w:val="00B14C4B"/>
    <w:rsid w:val="00B1534A"/>
    <w:rsid w:val="00B16353"/>
    <w:rsid w:val="00B27AE7"/>
    <w:rsid w:val="00B31E10"/>
    <w:rsid w:val="00B41611"/>
    <w:rsid w:val="00B472E3"/>
    <w:rsid w:val="00B5598A"/>
    <w:rsid w:val="00B568AB"/>
    <w:rsid w:val="00B63847"/>
    <w:rsid w:val="00B6555F"/>
    <w:rsid w:val="00B66116"/>
    <w:rsid w:val="00B670B8"/>
    <w:rsid w:val="00B67C3C"/>
    <w:rsid w:val="00B76566"/>
    <w:rsid w:val="00B76EF6"/>
    <w:rsid w:val="00B81FFE"/>
    <w:rsid w:val="00B84522"/>
    <w:rsid w:val="00B84BC5"/>
    <w:rsid w:val="00B859D2"/>
    <w:rsid w:val="00B865F9"/>
    <w:rsid w:val="00B87D7C"/>
    <w:rsid w:val="00B95F9E"/>
    <w:rsid w:val="00BA65ED"/>
    <w:rsid w:val="00BA699F"/>
    <w:rsid w:val="00BA6A56"/>
    <w:rsid w:val="00BB1819"/>
    <w:rsid w:val="00BB27E4"/>
    <w:rsid w:val="00BB37A6"/>
    <w:rsid w:val="00BB3F76"/>
    <w:rsid w:val="00BB3FBB"/>
    <w:rsid w:val="00BB7E9C"/>
    <w:rsid w:val="00BC6DE9"/>
    <w:rsid w:val="00BD6764"/>
    <w:rsid w:val="00BD792B"/>
    <w:rsid w:val="00BE181A"/>
    <w:rsid w:val="00BE1DD8"/>
    <w:rsid w:val="00BE4AE1"/>
    <w:rsid w:val="00BF0E44"/>
    <w:rsid w:val="00BF12A3"/>
    <w:rsid w:val="00BF164A"/>
    <w:rsid w:val="00BF56B2"/>
    <w:rsid w:val="00BF5EB4"/>
    <w:rsid w:val="00C07360"/>
    <w:rsid w:val="00C0783C"/>
    <w:rsid w:val="00C17D0F"/>
    <w:rsid w:val="00C20611"/>
    <w:rsid w:val="00C24805"/>
    <w:rsid w:val="00C33342"/>
    <w:rsid w:val="00C34D78"/>
    <w:rsid w:val="00C41E61"/>
    <w:rsid w:val="00C4589D"/>
    <w:rsid w:val="00C45F04"/>
    <w:rsid w:val="00C46957"/>
    <w:rsid w:val="00C52ECC"/>
    <w:rsid w:val="00C63D16"/>
    <w:rsid w:val="00C662CA"/>
    <w:rsid w:val="00C81213"/>
    <w:rsid w:val="00C86B74"/>
    <w:rsid w:val="00C976F9"/>
    <w:rsid w:val="00C97773"/>
    <w:rsid w:val="00CA2157"/>
    <w:rsid w:val="00CA7340"/>
    <w:rsid w:val="00CA7370"/>
    <w:rsid w:val="00CB2877"/>
    <w:rsid w:val="00CC710A"/>
    <w:rsid w:val="00CD4701"/>
    <w:rsid w:val="00CF1990"/>
    <w:rsid w:val="00CF656E"/>
    <w:rsid w:val="00CF67AB"/>
    <w:rsid w:val="00D05A31"/>
    <w:rsid w:val="00D07FAA"/>
    <w:rsid w:val="00D1238D"/>
    <w:rsid w:val="00D12C8F"/>
    <w:rsid w:val="00D211AA"/>
    <w:rsid w:val="00D22CF9"/>
    <w:rsid w:val="00D2467B"/>
    <w:rsid w:val="00D25A1A"/>
    <w:rsid w:val="00D42CA7"/>
    <w:rsid w:val="00D46938"/>
    <w:rsid w:val="00D5223C"/>
    <w:rsid w:val="00D56751"/>
    <w:rsid w:val="00D62F66"/>
    <w:rsid w:val="00D73995"/>
    <w:rsid w:val="00D73F2B"/>
    <w:rsid w:val="00D75866"/>
    <w:rsid w:val="00D75D64"/>
    <w:rsid w:val="00D77B83"/>
    <w:rsid w:val="00D8320A"/>
    <w:rsid w:val="00D83A83"/>
    <w:rsid w:val="00D84482"/>
    <w:rsid w:val="00D84AD7"/>
    <w:rsid w:val="00D85E23"/>
    <w:rsid w:val="00D870E7"/>
    <w:rsid w:val="00D9269C"/>
    <w:rsid w:val="00D92B25"/>
    <w:rsid w:val="00D93ECA"/>
    <w:rsid w:val="00D9751A"/>
    <w:rsid w:val="00DA3ED3"/>
    <w:rsid w:val="00DA6305"/>
    <w:rsid w:val="00DB6322"/>
    <w:rsid w:val="00DC03D2"/>
    <w:rsid w:val="00DC776C"/>
    <w:rsid w:val="00DD20C6"/>
    <w:rsid w:val="00DD5042"/>
    <w:rsid w:val="00DD771C"/>
    <w:rsid w:val="00DE0314"/>
    <w:rsid w:val="00DE11B9"/>
    <w:rsid w:val="00DE2C77"/>
    <w:rsid w:val="00DE4D2A"/>
    <w:rsid w:val="00DE79BE"/>
    <w:rsid w:val="00DF28E5"/>
    <w:rsid w:val="00E01261"/>
    <w:rsid w:val="00E020F4"/>
    <w:rsid w:val="00E056BF"/>
    <w:rsid w:val="00E05CD8"/>
    <w:rsid w:val="00E20E54"/>
    <w:rsid w:val="00E221D9"/>
    <w:rsid w:val="00E2457C"/>
    <w:rsid w:val="00E2488E"/>
    <w:rsid w:val="00E24B1D"/>
    <w:rsid w:val="00E26A47"/>
    <w:rsid w:val="00E3145A"/>
    <w:rsid w:val="00E3710D"/>
    <w:rsid w:val="00E401A2"/>
    <w:rsid w:val="00E45B85"/>
    <w:rsid w:val="00E4735E"/>
    <w:rsid w:val="00E50D6B"/>
    <w:rsid w:val="00E62412"/>
    <w:rsid w:val="00E63E93"/>
    <w:rsid w:val="00E655F8"/>
    <w:rsid w:val="00E7245D"/>
    <w:rsid w:val="00E72FDC"/>
    <w:rsid w:val="00E7472A"/>
    <w:rsid w:val="00E7661A"/>
    <w:rsid w:val="00E777F7"/>
    <w:rsid w:val="00E82442"/>
    <w:rsid w:val="00E8554F"/>
    <w:rsid w:val="00E87141"/>
    <w:rsid w:val="00E928FB"/>
    <w:rsid w:val="00E971E4"/>
    <w:rsid w:val="00EA42CE"/>
    <w:rsid w:val="00EA5B2E"/>
    <w:rsid w:val="00EB012F"/>
    <w:rsid w:val="00EB0910"/>
    <w:rsid w:val="00EB0FFE"/>
    <w:rsid w:val="00EB11C2"/>
    <w:rsid w:val="00EB1D14"/>
    <w:rsid w:val="00EB3564"/>
    <w:rsid w:val="00EB78B2"/>
    <w:rsid w:val="00EC56E4"/>
    <w:rsid w:val="00ED034E"/>
    <w:rsid w:val="00ED20B1"/>
    <w:rsid w:val="00ED4C3E"/>
    <w:rsid w:val="00ED5959"/>
    <w:rsid w:val="00ED6019"/>
    <w:rsid w:val="00ED6398"/>
    <w:rsid w:val="00ED6CA1"/>
    <w:rsid w:val="00ED7F90"/>
    <w:rsid w:val="00EF311B"/>
    <w:rsid w:val="00EF75E6"/>
    <w:rsid w:val="00F025EF"/>
    <w:rsid w:val="00F04584"/>
    <w:rsid w:val="00F06022"/>
    <w:rsid w:val="00F137F6"/>
    <w:rsid w:val="00F14A3F"/>
    <w:rsid w:val="00F247B6"/>
    <w:rsid w:val="00F2571C"/>
    <w:rsid w:val="00F27601"/>
    <w:rsid w:val="00F3233D"/>
    <w:rsid w:val="00F33F0A"/>
    <w:rsid w:val="00F37464"/>
    <w:rsid w:val="00F461F9"/>
    <w:rsid w:val="00F50B66"/>
    <w:rsid w:val="00F53052"/>
    <w:rsid w:val="00F622B8"/>
    <w:rsid w:val="00F655CD"/>
    <w:rsid w:val="00F665E3"/>
    <w:rsid w:val="00F66F91"/>
    <w:rsid w:val="00F67D48"/>
    <w:rsid w:val="00F704C4"/>
    <w:rsid w:val="00F752FC"/>
    <w:rsid w:val="00F777B7"/>
    <w:rsid w:val="00F83203"/>
    <w:rsid w:val="00F8429E"/>
    <w:rsid w:val="00F85EA1"/>
    <w:rsid w:val="00F862B3"/>
    <w:rsid w:val="00F86871"/>
    <w:rsid w:val="00FA014C"/>
    <w:rsid w:val="00FA3525"/>
    <w:rsid w:val="00FB013C"/>
    <w:rsid w:val="00FB5060"/>
    <w:rsid w:val="00FB5365"/>
    <w:rsid w:val="00FB7A07"/>
    <w:rsid w:val="00FC431C"/>
    <w:rsid w:val="00FC4BB1"/>
    <w:rsid w:val="00FE228C"/>
    <w:rsid w:val="00FE4A2A"/>
    <w:rsid w:val="00FE6088"/>
    <w:rsid w:val="00FF2017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BA7D4EE-18BC-4F2F-BC42-5F665FD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44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45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4566E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66E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customStyle="1" w:styleId="af1">
    <w:name w:val="Прижатый влево"/>
    <w:basedOn w:val="a"/>
    <w:next w:val="a"/>
    <w:uiPriority w:val="99"/>
    <w:rsid w:val="00644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651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7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421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5F1BD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F1B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B14C4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1">
    <w:name w:val="нум список 1"/>
    <w:basedOn w:val="a"/>
    <w:rsid w:val="00B14C4B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B308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lokn@kamgov.ru" TargetMode="External"/><Relationship Id="rId18" Type="http://schemas.openxmlformats.org/officeDocument/2006/relationships/hyperlink" Target="file:///C:\content\act\b786d6f4-2ea8-4dd9-a4b4-3fe88df9b7a7.do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content\act\bba0bfb1-06c7-4e50-a8d3-fe1045784bf1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mgov.ru/slcult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dca97b4-277d-4f20-9d6e-99687b7290f5.html" TargetMode="External"/><Relationship Id="rId20" Type="http://schemas.openxmlformats.org/officeDocument/2006/relationships/hyperlink" Target="garantF1://2588015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ba8f394-a12c-41a3-b0ee-89870b806e7a.doc" TargetMode="External"/><Relationship Id="rId24" Type="http://schemas.openxmlformats.org/officeDocument/2006/relationships/hyperlink" Target="file:///C:\content\act\74f73480-d371-42a6-b345-8825ac1c8bc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dca97b4-277d-4f20-9d6e-99687b7290f5.html" TargetMode="External"/><Relationship Id="rId23" Type="http://schemas.openxmlformats.org/officeDocument/2006/relationships/hyperlink" Target="file:///C:\content\act\bb024ebe-980f-4d3e-b6b3-e3f87e377031.doc" TargetMode="External"/><Relationship Id="rId10" Type="http://schemas.openxmlformats.org/officeDocument/2006/relationships/hyperlink" Target="file:///C:\content\act\bdca97b4-277d-4f20-9d6e-99687b7290f5.html" TargetMode="External"/><Relationship Id="rId19" Type="http://schemas.openxmlformats.org/officeDocument/2006/relationships/hyperlink" Target="file:///C:\content\act\5ba8f394-a12c-41a3-b0ee-89870b806e7a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http://www.&#1082;amchatka.gov.ru/" TargetMode="External"/><Relationship Id="rId22" Type="http://schemas.openxmlformats.org/officeDocument/2006/relationships/hyperlink" Target="file:///C:\content\act\74f73480-d371-42a6-b345-8825ac1c8bcd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1FF7-8D33-438D-A580-907D3A11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29</Pages>
  <Words>9752</Words>
  <Characters>55587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Мешковец Светлана Викторовна</cp:lastModifiedBy>
  <cp:revision>104</cp:revision>
  <cp:lastPrinted>2018-08-08T02:40:00Z</cp:lastPrinted>
  <dcterms:created xsi:type="dcterms:W3CDTF">2018-08-05T23:15:00Z</dcterms:created>
  <dcterms:modified xsi:type="dcterms:W3CDTF">2018-08-10T02:29:00Z</dcterms:modified>
</cp:coreProperties>
</file>